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4886AD" w14:textId="77777777" w:rsidR="00B47EC4" w:rsidRPr="007A6814" w:rsidRDefault="007A6814" w:rsidP="007A6814">
      <w:pPr>
        <w:jc w:val="center"/>
        <w:rPr>
          <w:b/>
        </w:rPr>
      </w:pPr>
      <w:r w:rsidRPr="007A6814">
        <w:rPr>
          <w:b/>
        </w:rPr>
        <w:t>AFYON KOCATEPE ÜNİVERSİTESİ</w:t>
      </w:r>
    </w:p>
    <w:p w14:paraId="3D634EA0" w14:textId="7D6CB002" w:rsidR="007A6814" w:rsidRDefault="007A6814" w:rsidP="007A6814">
      <w:pPr>
        <w:jc w:val="center"/>
        <w:rPr>
          <w:b/>
        </w:rPr>
      </w:pPr>
      <w:r w:rsidRPr="007A6814">
        <w:rPr>
          <w:b/>
        </w:rPr>
        <w:t xml:space="preserve">İŞ AKIŞ </w:t>
      </w:r>
      <w:r>
        <w:rPr>
          <w:b/>
        </w:rPr>
        <w:t>ŞEMASI</w:t>
      </w:r>
      <w:r w:rsidRPr="007A6814">
        <w:rPr>
          <w:b/>
        </w:rPr>
        <w:t xml:space="preserve"> HAZIRLAMA REHBERİ</w:t>
      </w:r>
    </w:p>
    <w:p w14:paraId="25CC174F" w14:textId="77777777" w:rsidR="007A6814" w:rsidRPr="007A6814" w:rsidRDefault="007A6814" w:rsidP="007A6814">
      <w:pPr>
        <w:jc w:val="center"/>
      </w:pPr>
    </w:p>
    <w:p w14:paraId="21A6FA9B" w14:textId="09F27F38" w:rsidR="005407A5" w:rsidRDefault="008077B0" w:rsidP="007A6814">
      <w:pPr>
        <w:jc w:val="both"/>
        <w:rPr>
          <w:sz w:val="22"/>
        </w:rPr>
      </w:pPr>
      <w:r>
        <w:rPr>
          <w:sz w:val="22"/>
        </w:rPr>
        <w:t xml:space="preserve">Bu rehber, Afyon Kocatepe Üniversitesinde </w:t>
      </w:r>
      <w:r w:rsidR="005E5ECB">
        <w:rPr>
          <w:sz w:val="22"/>
        </w:rPr>
        <w:t>birimlerin görev ve sorumlulukları dahilindeki</w:t>
      </w:r>
      <w:r>
        <w:rPr>
          <w:sz w:val="22"/>
        </w:rPr>
        <w:t xml:space="preserve"> iş süreçlerinin tanımlanması ve iş akış şemalarının hazırlanması için uygulayıcılara yol göstermek amacıyla hazırlanmıştır. </w:t>
      </w:r>
    </w:p>
    <w:p w14:paraId="1DE8DC09" w14:textId="77777777" w:rsidR="005407A5" w:rsidRDefault="005407A5" w:rsidP="007A6814">
      <w:pPr>
        <w:jc w:val="both"/>
        <w:rPr>
          <w:sz w:val="22"/>
        </w:rPr>
      </w:pPr>
    </w:p>
    <w:p w14:paraId="094E02F0" w14:textId="436F7F1F" w:rsidR="005407A5" w:rsidRDefault="005407A5" w:rsidP="007A6814">
      <w:pPr>
        <w:jc w:val="both"/>
        <w:rPr>
          <w:sz w:val="22"/>
        </w:rPr>
      </w:pPr>
      <w:r>
        <w:rPr>
          <w:sz w:val="22"/>
        </w:rPr>
        <w:t xml:space="preserve">Süreç, bir fayda oluşturmak üzere bir grup girdiyi kullanarak bunlardan çıktı elde etmeyi amaçlayan işlemler dizisidir. Sürecin temel özellikleri tekrarlanabilir olması, sahibi ve sorumlusunun belli olması, birimler arasında gerçekleşmesi, belirli sınırları olması, değer yaratması ve ölçülebilir olmasıdır. Öte yandan proje niteliğindeki tek seferlik işler, sadece tek işlemden oluşan veya işlem adımları değişen işler ile diğer süreçlerle girdi-çıktı ilişkisi olmayan işler süreç niteliğinde değildir. </w:t>
      </w:r>
      <w:r w:rsidR="005E5ECB">
        <w:rPr>
          <w:sz w:val="22"/>
        </w:rPr>
        <w:t>Bir sü</w:t>
      </w:r>
      <w:r w:rsidR="005E5ECB" w:rsidRPr="005E5ECB">
        <w:rPr>
          <w:sz w:val="22"/>
        </w:rPr>
        <w:t xml:space="preserve">recin </w:t>
      </w:r>
      <w:r w:rsidR="005E5ECB">
        <w:rPr>
          <w:sz w:val="22"/>
        </w:rPr>
        <w:t>başlangıç ve bitiş noktaları, karar noktaları, diğer sü</w:t>
      </w:r>
      <w:r w:rsidR="005E5ECB" w:rsidRPr="005E5ECB">
        <w:rPr>
          <w:sz w:val="22"/>
        </w:rPr>
        <w:t xml:space="preserve">reçlerle </w:t>
      </w:r>
      <w:r w:rsidR="005E5ECB">
        <w:rPr>
          <w:sz w:val="22"/>
        </w:rPr>
        <w:t>ilişkileri</w:t>
      </w:r>
      <w:r w:rsidR="005E5ECB" w:rsidRPr="005E5ECB">
        <w:rPr>
          <w:sz w:val="22"/>
        </w:rPr>
        <w:t>, girdileri, çıktıları, sorumluları ve adımları</w:t>
      </w:r>
      <w:r w:rsidR="005E5ECB">
        <w:rPr>
          <w:sz w:val="22"/>
        </w:rPr>
        <w:t xml:space="preserve"> belirlendiğinde o sürecin kontrol edilebilirliği ve </w:t>
      </w:r>
      <w:proofErr w:type="spellStart"/>
      <w:r w:rsidR="005E5ECB">
        <w:rPr>
          <w:sz w:val="22"/>
        </w:rPr>
        <w:t>ölçülebilirliği</w:t>
      </w:r>
      <w:proofErr w:type="spellEnd"/>
      <w:r w:rsidR="005E5ECB">
        <w:rPr>
          <w:sz w:val="22"/>
        </w:rPr>
        <w:t xml:space="preserve"> sağlanabilir.</w:t>
      </w:r>
    </w:p>
    <w:p w14:paraId="10D37779" w14:textId="77777777" w:rsidR="005407A5" w:rsidRDefault="005407A5" w:rsidP="007A6814">
      <w:pPr>
        <w:jc w:val="both"/>
        <w:rPr>
          <w:sz w:val="22"/>
        </w:rPr>
      </w:pPr>
    </w:p>
    <w:p w14:paraId="4B396BE6" w14:textId="7EDF777B" w:rsidR="00621E25" w:rsidRDefault="00621E25" w:rsidP="00930785">
      <w:pPr>
        <w:pStyle w:val="ListeParagraf"/>
        <w:numPr>
          <w:ilvl w:val="0"/>
          <w:numId w:val="6"/>
        </w:numPr>
        <w:jc w:val="both"/>
        <w:rPr>
          <w:b/>
          <w:sz w:val="22"/>
        </w:rPr>
      </w:pPr>
      <w:r w:rsidRPr="00930785">
        <w:rPr>
          <w:b/>
          <w:sz w:val="22"/>
        </w:rPr>
        <w:t>İş Akış Şemalarında Kullanılan Şekillere Dair Bilgiler</w:t>
      </w:r>
    </w:p>
    <w:p w14:paraId="6834F4CE" w14:textId="77777777" w:rsidR="00930785" w:rsidRDefault="00930785" w:rsidP="00930785">
      <w:pPr>
        <w:jc w:val="both"/>
        <w:rPr>
          <w:sz w:val="22"/>
        </w:rPr>
      </w:pPr>
      <w:r w:rsidRPr="00930785">
        <w:rPr>
          <w:sz w:val="22"/>
        </w:rPr>
        <w:t>İş akış şemaları, uluslararası geçerli sembollerin kullanımıyla süreçlere ait faaliyetlerin akışını grafiksel olarak gösteren dokümanlardır. Bu rehberde iş akış şemaları oluşturulurken kullanılan şekiller tanımlanmış, ne için ve nasıl kullanılmaları gerektiği gösterilmiştir. İş akış diyagramlarında sıklıkla kullanılan şekillerin açıklamaları Tablo 1'de yer almaktadır.</w:t>
      </w:r>
    </w:p>
    <w:p w14:paraId="58A2B0B7" w14:textId="77777777" w:rsidR="00930785" w:rsidRPr="00930785" w:rsidRDefault="00930785" w:rsidP="00930785">
      <w:pPr>
        <w:jc w:val="both"/>
        <w:rPr>
          <w:sz w:val="22"/>
        </w:rPr>
      </w:pPr>
    </w:p>
    <w:p w14:paraId="4DA7FEDC" w14:textId="50211E5C" w:rsidR="00621E25" w:rsidRDefault="00621E25" w:rsidP="00930785">
      <w:pPr>
        <w:pStyle w:val="ListeParagraf"/>
        <w:numPr>
          <w:ilvl w:val="0"/>
          <w:numId w:val="6"/>
        </w:numPr>
        <w:jc w:val="both"/>
        <w:rPr>
          <w:b/>
          <w:sz w:val="22"/>
        </w:rPr>
      </w:pPr>
      <w:r w:rsidRPr="00930785">
        <w:rPr>
          <w:b/>
          <w:sz w:val="22"/>
        </w:rPr>
        <w:t>İş Akış Şemalarının Hazırlanmasında Dikkat Edilecek Hususlar</w:t>
      </w:r>
    </w:p>
    <w:p w14:paraId="0C91E93D" w14:textId="1AA4AF45" w:rsidR="00930785" w:rsidRPr="00930785" w:rsidRDefault="00930785" w:rsidP="00930785">
      <w:pPr>
        <w:jc w:val="both"/>
        <w:rPr>
          <w:sz w:val="22"/>
        </w:rPr>
      </w:pPr>
      <w:r w:rsidRPr="00930785">
        <w:rPr>
          <w:sz w:val="22"/>
        </w:rPr>
        <w:t>İş akış formlarının oluşturulmasına dair bir örnek Şekil 1'de yer almaktadır. Numaralandırılmış kısımların nasıl doldurulacağına dair bilgiler aşağıda sıralanmıştır.</w:t>
      </w:r>
    </w:p>
    <w:p w14:paraId="7A44B025" w14:textId="77777777" w:rsidR="00930785" w:rsidRDefault="00E37A00" w:rsidP="00930785">
      <w:pPr>
        <w:pStyle w:val="ListeParagraf"/>
        <w:numPr>
          <w:ilvl w:val="1"/>
          <w:numId w:val="6"/>
        </w:numPr>
        <w:jc w:val="both"/>
        <w:rPr>
          <w:b/>
          <w:sz w:val="22"/>
        </w:rPr>
      </w:pPr>
      <w:r w:rsidRPr="00930785">
        <w:rPr>
          <w:sz w:val="22"/>
        </w:rPr>
        <w:t>Sürecin ait olduğu birimin adı bu kısma yazılacaktır.</w:t>
      </w:r>
    </w:p>
    <w:p w14:paraId="472DA6F1" w14:textId="77777777" w:rsidR="00930785" w:rsidRDefault="00E37A00" w:rsidP="00930785">
      <w:pPr>
        <w:pStyle w:val="ListeParagraf"/>
        <w:numPr>
          <w:ilvl w:val="1"/>
          <w:numId w:val="6"/>
        </w:numPr>
        <w:jc w:val="both"/>
        <w:rPr>
          <w:b/>
          <w:sz w:val="22"/>
        </w:rPr>
      </w:pPr>
      <w:r w:rsidRPr="00930785">
        <w:rPr>
          <w:sz w:val="22"/>
        </w:rPr>
        <w:t xml:space="preserve">Sürece ait kod </w:t>
      </w:r>
      <w:r w:rsidR="00237C0D" w:rsidRPr="00930785">
        <w:rPr>
          <w:sz w:val="22"/>
        </w:rPr>
        <w:t>İş Süreç Yönetimi Komisyonu</w:t>
      </w:r>
      <w:r w:rsidRPr="00930785">
        <w:rPr>
          <w:sz w:val="22"/>
        </w:rPr>
        <w:t xml:space="preserve"> tarafından verilecektir.</w:t>
      </w:r>
    </w:p>
    <w:p w14:paraId="516F49FD" w14:textId="77777777" w:rsidR="00930785" w:rsidRDefault="00E37A00" w:rsidP="00930785">
      <w:pPr>
        <w:pStyle w:val="ListeParagraf"/>
        <w:numPr>
          <w:ilvl w:val="1"/>
          <w:numId w:val="6"/>
        </w:numPr>
        <w:jc w:val="both"/>
        <w:rPr>
          <w:b/>
          <w:sz w:val="22"/>
        </w:rPr>
      </w:pPr>
      <w:r w:rsidRPr="00930785">
        <w:rPr>
          <w:sz w:val="22"/>
        </w:rPr>
        <w:t xml:space="preserve">Sürecin adı bu kısımda belirtilecektir. </w:t>
      </w:r>
    </w:p>
    <w:p w14:paraId="4B45ACD5" w14:textId="77777777" w:rsidR="00930785" w:rsidRDefault="00E37A00" w:rsidP="00930785">
      <w:pPr>
        <w:pStyle w:val="ListeParagraf"/>
        <w:numPr>
          <w:ilvl w:val="1"/>
          <w:numId w:val="6"/>
        </w:numPr>
        <w:jc w:val="both"/>
        <w:rPr>
          <w:b/>
          <w:sz w:val="22"/>
        </w:rPr>
      </w:pPr>
      <w:r w:rsidRPr="00930785">
        <w:rPr>
          <w:sz w:val="22"/>
        </w:rPr>
        <w:t>Sürecin gerçekleştirilmesine dair yasal mevzuat tarafından belirlenmiş veya mevcut durumda uygulanan</w:t>
      </w:r>
      <w:r w:rsidR="0032520C" w:rsidRPr="00930785">
        <w:rPr>
          <w:sz w:val="22"/>
        </w:rPr>
        <w:t xml:space="preserve"> en uygun</w:t>
      </w:r>
      <w:r w:rsidRPr="00930785">
        <w:rPr>
          <w:sz w:val="22"/>
        </w:rPr>
        <w:t xml:space="preserve"> toplam süre belirtilecektir.</w:t>
      </w:r>
    </w:p>
    <w:p w14:paraId="1E7E1039" w14:textId="6163A2E7" w:rsidR="00930785" w:rsidRDefault="00E37A00" w:rsidP="00930785">
      <w:pPr>
        <w:pStyle w:val="ListeParagraf"/>
        <w:numPr>
          <w:ilvl w:val="1"/>
          <w:numId w:val="6"/>
        </w:numPr>
        <w:jc w:val="both"/>
        <w:rPr>
          <w:b/>
          <w:sz w:val="22"/>
        </w:rPr>
      </w:pPr>
      <w:r w:rsidRPr="00930785">
        <w:rPr>
          <w:sz w:val="22"/>
        </w:rPr>
        <w:t>İş akışında yer alan her adım için o adımdan sorumlu birim/per</w:t>
      </w:r>
      <w:r w:rsidR="00634796">
        <w:rPr>
          <w:sz w:val="22"/>
        </w:rPr>
        <w:t>sonel, o adımın sol tarafında (S</w:t>
      </w:r>
      <w:r w:rsidRPr="00930785">
        <w:rPr>
          <w:sz w:val="22"/>
        </w:rPr>
        <w:t>orumlular sütununun altında) belirtilecektir.</w:t>
      </w:r>
    </w:p>
    <w:p w14:paraId="61E8BC09" w14:textId="77777777" w:rsidR="00930785" w:rsidRDefault="00E37A00" w:rsidP="00930785">
      <w:pPr>
        <w:pStyle w:val="ListeParagraf"/>
        <w:numPr>
          <w:ilvl w:val="1"/>
          <w:numId w:val="6"/>
        </w:numPr>
        <w:jc w:val="both"/>
        <w:rPr>
          <w:b/>
          <w:sz w:val="22"/>
        </w:rPr>
      </w:pPr>
      <w:r w:rsidRPr="00930785">
        <w:rPr>
          <w:sz w:val="22"/>
        </w:rPr>
        <w:t>Sürecin tüm adımları Tablo 1'de yer alan uygun şekiller kullanılarak şemada gösterilecektir.</w:t>
      </w:r>
    </w:p>
    <w:p w14:paraId="55A69D92" w14:textId="77777777" w:rsidR="00930785" w:rsidRDefault="00E37A00" w:rsidP="00930785">
      <w:pPr>
        <w:pStyle w:val="ListeParagraf"/>
        <w:numPr>
          <w:ilvl w:val="1"/>
          <w:numId w:val="6"/>
        </w:numPr>
        <w:jc w:val="both"/>
        <w:rPr>
          <w:b/>
          <w:sz w:val="22"/>
        </w:rPr>
      </w:pPr>
      <w:r w:rsidRPr="00930785">
        <w:rPr>
          <w:sz w:val="22"/>
        </w:rPr>
        <w:t xml:space="preserve">Sürecin adımlarının gerçekleştirilmesi ne kadar zaman alıyor ise bu süreler ilgili adımın sağında (Süreler sütununun altında) belirtilecektir.  </w:t>
      </w:r>
    </w:p>
    <w:p w14:paraId="573B118E" w14:textId="77777777" w:rsidR="00930785" w:rsidRDefault="00E37A00" w:rsidP="00930785">
      <w:pPr>
        <w:pStyle w:val="ListeParagraf"/>
        <w:numPr>
          <w:ilvl w:val="1"/>
          <w:numId w:val="6"/>
        </w:numPr>
        <w:jc w:val="both"/>
        <w:rPr>
          <w:b/>
          <w:sz w:val="22"/>
        </w:rPr>
      </w:pPr>
      <w:r w:rsidRPr="00930785">
        <w:rPr>
          <w:sz w:val="22"/>
        </w:rPr>
        <w:t>"Başlangıç" adımı bu haliyle her sürecin ilk adımı olarak iş akış şemasında yer almalıdır.</w:t>
      </w:r>
    </w:p>
    <w:p w14:paraId="57B045E4" w14:textId="101D685A" w:rsidR="00E37A00" w:rsidRPr="00930785" w:rsidRDefault="00E37A00" w:rsidP="00930785">
      <w:pPr>
        <w:pStyle w:val="ListeParagraf"/>
        <w:numPr>
          <w:ilvl w:val="1"/>
          <w:numId w:val="6"/>
        </w:numPr>
        <w:jc w:val="both"/>
        <w:rPr>
          <w:b/>
          <w:sz w:val="22"/>
        </w:rPr>
      </w:pPr>
      <w:r w:rsidRPr="00930785">
        <w:rPr>
          <w:sz w:val="22"/>
        </w:rPr>
        <w:t>"Bitiş" adımı bu haliyle her sürecin son adımı olarak iş akış şemasında yer almalıdır.</w:t>
      </w:r>
    </w:p>
    <w:p w14:paraId="08AC5EFE" w14:textId="77777777" w:rsidR="00C15603" w:rsidRDefault="00C15603" w:rsidP="00621E25">
      <w:pPr>
        <w:ind w:left="360"/>
        <w:jc w:val="both"/>
        <w:rPr>
          <w:sz w:val="22"/>
        </w:rPr>
      </w:pPr>
    </w:p>
    <w:p w14:paraId="0CA9D1CC" w14:textId="5C497EE6" w:rsidR="00621E25" w:rsidRDefault="00621E25" w:rsidP="00C15603">
      <w:pPr>
        <w:jc w:val="both"/>
        <w:rPr>
          <w:sz w:val="22"/>
        </w:rPr>
      </w:pPr>
      <w:r>
        <w:rPr>
          <w:sz w:val="22"/>
        </w:rPr>
        <w:t>Bunların dışında, iş akış şemalarının hazırlanmasında dikkate alınması gereken diğer bilgiler aşağıda listelenmiştir.</w:t>
      </w:r>
    </w:p>
    <w:p w14:paraId="4C8836C7" w14:textId="7ADF0B2F" w:rsidR="00A115BE" w:rsidRDefault="00A115BE" w:rsidP="00A115BE">
      <w:pPr>
        <w:pStyle w:val="ListeParagraf"/>
        <w:numPr>
          <w:ilvl w:val="0"/>
          <w:numId w:val="3"/>
        </w:numPr>
        <w:jc w:val="both"/>
        <w:rPr>
          <w:sz w:val="22"/>
        </w:rPr>
      </w:pPr>
      <w:r>
        <w:rPr>
          <w:sz w:val="22"/>
        </w:rPr>
        <w:t>İş akış şemaları, görev tanımlarında belirtilen her bir iş için ayrı olarak hazırlanacaktır.</w:t>
      </w:r>
    </w:p>
    <w:p w14:paraId="0A963465" w14:textId="25F44559" w:rsidR="00621E25" w:rsidRDefault="008E496A" w:rsidP="00A115BE">
      <w:pPr>
        <w:pStyle w:val="ListeParagraf"/>
        <w:numPr>
          <w:ilvl w:val="0"/>
          <w:numId w:val="3"/>
        </w:numPr>
        <w:jc w:val="both"/>
        <w:rPr>
          <w:sz w:val="22"/>
        </w:rPr>
      </w:pPr>
      <w:r>
        <w:rPr>
          <w:sz w:val="22"/>
        </w:rPr>
        <w:t>İş a</w:t>
      </w:r>
      <w:r w:rsidR="00621E25" w:rsidRPr="00A115BE">
        <w:rPr>
          <w:sz w:val="22"/>
        </w:rPr>
        <w:t xml:space="preserve">kış şemaları </w:t>
      </w:r>
      <w:r w:rsidR="00BA5B54" w:rsidRPr="00A115BE">
        <w:rPr>
          <w:sz w:val="22"/>
        </w:rPr>
        <w:t xml:space="preserve">bir süreci detaylarıyla </w:t>
      </w:r>
      <w:r w:rsidR="00A115BE" w:rsidRPr="00A115BE">
        <w:rPr>
          <w:sz w:val="22"/>
        </w:rPr>
        <w:t>inceleyebilmeye olanak sağladığından, sürecin iyileştirilebilmesini sağlayacak şekilde katma değeri olmayan gereksiz olan iş adımlarının tespit edilmesini kolaylaştıracaktır. Akış şemaları hazırlanırken iş adımları bu bağlamda tek tek değerlendirilmelidir.</w:t>
      </w:r>
    </w:p>
    <w:p w14:paraId="6D7F8AEB" w14:textId="716FD4D3" w:rsidR="00A115BE" w:rsidRDefault="008E496A" w:rsidP="00A115BE">
      <w:pPr>
        <w:pStyle w:val="ListeParagraf"/>
        <w:numPr>
          <w:ilvl w:val="0"/>
          <w:numId w:val="3"/>
        </w:numPr>
        <w:jc w:val="both"/>
        <w:rPr>
          <w:sz w:val="22"/>
        </w:rPr>
      </w:pPr>
      <w:r>
        <w:rPr>
          <w:sz w:val="22"/>
        </w:rPr>
        <w:t>İş a</w:t>
      </w:r>
      <w:r w:rsidR="00A115BE">
        <w:rPr>
          <w:sz w:val="22"/>
        </w:rPr>
        <w:t>kış şemaları farklı süreçler arasındaki ilişkileri daha net bir şekilde görebilmeye ve süreç adımlarındaki sorumluların belirlenmesine olanak sağlayacak şekilde düzenlenmelidir.</w:t>
      </w:r>
    </w:p>
    <w:p w14:paraId="6EFC8D77" w14:textId="5215CBDB" w:rsidR="00A115BE" w:rsidRDefault="00A115BE" w:rsidP="00A115BE">
      <w:pPr>
        <w:pStyle w:val="ListeParagraf"/>
        <w:numPr>
          <w:ilvl w:val="0"/>
          <w:numId w:val="3"/>
        </w:numPr>
        <w:jc w:val="both"/>
        <w:rPr>
          <w:sz w:val="22"/>
        </w:rPr>
      </w:pPr>
      <w:r>
        <w:rPr>
          <w:sz w:val="22"/>
        </w:rPr>
        <w:t>Süreç adımları herkes tarafından kolaylıkla anlaşılabilecek şekilde kısa ifadelerle belirtilmelidir.</w:t>
      </w:r>
    </w:p>
    <w:p w14:paraId="293A8227" w14:textId="4FB22EFE" w:rsidR="00A115BE" w:rsidRDefault="00A115BE" w:rsidP="00A115BE">
      <w:pPr>
        <w:pStyle w:val="ListeParagraf"/>
        <w:numPr>
          <w:ilvl w:val="0"/>
          <w:numId w:val="3"/>
        </w:numPr>
        <w:jc w:val="both"/>
        <w:rPr>
          <w:sz w:val="22"/>
        </w:rPr>
      </w:pPr>
      <w:r>
        <w:rPr>
          <w:sz w:val="22"/>
        </w:rPr>
        <w:t>İş akış şemalarının hazırlanmasından ve güncel tutulmas</w:t>
      </w:r>
      <w:r w:rsidR="008E496A">
        <w:rPr>
          <w:sz w:val="22"/>
        </w:rPr>
        <w:t>ından birim amirleri sorumludur ve birim kalite sorumlularının rehberliğinde gerçekleştirilecektir.</w:t>
      </w:r>
    </w:p>
    <w:p w14:paraId="57024FDE" w14:textId="397CFEED" w:rsidR="00A115BE" w:rsidRDefault="00A115BE" w:rsidP="00A115BE">
      <w:pPr>
        <w:pStyle w:val="ListeParagraf"/>
        <w:numPr>
          <w:ilvl w:val="0"/>
          <w:numId w:val="3"/>
        </w:numPr>
        <w:jc w:val="both"/>
        <w:rPr>
          <w:sz w:val="22"/>
        </w:rPr>
      </w:pPr>
      <w:r w:rsidRPr="00A115BE">
        <w:rPr>
          <w:sz w:val="22"/>
        </w:rPr>
        <w:t>Hazırlan</w:t>
      </w:r>
      <w:r>
        <w:rPr>
          <w:sz w:val="22"/>
        </w:rPr>
        <w:t xml:space="preserve">an formlar </w:t>
      </w:r>
      <w:r w:rsidR="00237C0D">
        <w:rPr>
          <w:sz w:val="22"/>
        </w:rPr>
        <w:t>İş Süreç Yönetimi Komisyonu</w:t>
      </w:r>
      <w:r>
        <w:rPr>
          <w:sz w:val="22"/>
        </w:rPr>
        <w:t xml:space="preserve"> tarafından kontrol edilecek ve</w:t>
      </w:r>
      <w:r w:rsidRPr="00A115BE">
        <w:rPr>
          <w:sz w:val="22"/>
        </w:rPr>
        <w:t xml:space="preserve"> kayda alınacaktır.</w:t>
      </w:r>
    </w:p>
    <w:p w14:paraId="01C1AFB4" w14:textId="625A0912" w:rsidR="008E496A" w:rsidRPr="00A115BE" w:rsidRDefault="008E496A" w:rsidP="00A115BE">
      <w:pPr>
        <w:pStyle w:val="ListeParagraf"/>
        <w:numPr>
          <w:ilvl w:val="0"/>
          <w:numId w:val="3"/>
        </w:numPr>
        <w:jc w:val="both"/>
        <w:rPr>
          <w:sz w:val="22"/>
        </w:rPr>
      </w:pPr>
      <w:r>
        <w:rPr>
          <w:sz w:val="22"/>
        </w:rPr>
        <w:lastRenderedPageBreak/>
        <w:t>İş akış şemaları Microsoft Visio programı kullanılarak çizilecektir. İş Süreç Yönetimi Komisyonu tarafından ilgili program birim kalite sorumlularına teslim edilecektir.</w:t>
      </w:r>
    </w:p>
    <w:p w14:paraId="6E30C784" w14:textId="77777777" w:rsidR="00A115BE" w:rsidRDefault="00A115BE" w:rsidP="00621E25">
      <w:pPr>
        <w:ind w:left="360"/>
        <w:jc w:val="both"/>
        <w:rPr>
          <w:sz w:val="22"/>
        </w:rPr>
      </w:pPr>
    </w:p>
    <w:p w14:paraId="3DB96CDA" w14:textId="77777777" w:rsidR="00E37A00" w:rsidRDefault="00E37A00" w:rsidP="002C7E4C">
      <w:pPr>
        <w:ind w:left="360"/>
        <w:jc w:val="both"/>
        <w:rPr>
          <w:sz w:val="22"/>
        </w:rPr>
      </w:pPr>
    </w:p>
    <w:p w14:paraId="5E5FECB7" w14:textId="77777777" w:rsidR="00ED70C6" w:rsidRPr="00F960B4" w:rsidRDefault="00ED70C6" w:rsidP="00ED70C6">
      <w:pPr>
        <w:pStyle w:val="ResimYazs"/>
        <w:keepNext/>
        <w:rPr>
          <w:b/>
          <w:i w:val="0"/>
          <w:color w:val="auto"/>
          <w:sz w:val="20"/>
        </w:rPr>
      </w:pPr>
      <w:r w:rsidRPr="00F960B4">
        <w:rPr>
          <w:b/>
          <w:i w:val="0"/>
          <w:color w:val="auto"/>
          <w:sz w:val="20"/>
        </w:rPr>
        <w:t xml:space="preserve">Tablo </w:t>
      </w:r>
      <w:r w:rsidRPr="00F960B4">
        <w:rPr>
          <w:b/>
          <w:i w:val="0"/>
          <w:color w:val="auto"/>
          <w:sz w:val="20"/>
        </w:rPr>
        <w:fldChar w:fldCharType="begin"/>
      </w:r>
      <w:r w:rsidRPr="00F960B4">
        <w:rPr>
          <w:b/>
          <w:i w:val="0"/>
          <w:color w:val="auto"/>
          <w:sz w:val="20"/>
        </w:rPr>
        <w:instrText xml:space="preserve"> SEQ Tablo \* ARABIC </w:instrText>
      </w:r>
      <w:r w:rsidRPr="00F960B4">
        <w:rPr>
          <w:b/>
          <w:i w:val="0"/>
          <w:color w:val="auto"/>
          <w:sz w:val="20"/>
        </w:rPr>
        <w:fldChar w:fldCharType="separate"/>
      </w:r>
      <w:r>
        <w:rPr>
          <w:b/>
          <w:i w:val="0"/>
          <w:noProof/>
          <w:color w:val="auto"/>
          <w:sz w:val="20"/>
        </w:rPr>
        <w:t>1</w:t>
      </w:r>
      <w:r w:rsidRPr="00F960B4">
        <w:rPr>
          <w:b/>
          <w:i w:val="0"/>
          <w:color w:val="auto"/>
          <w:sz w:val="20"/>
        </w:rPr>
        <w:fldChar w:fldCharType="end"/>
      </w:r>
      <w:r>
        <w:rPr>
          <w:b/>
          <w:i w:val="0"/>
          <w:color w:val="auto"/>
          <w:sz w:val="20"/>
        </w:rPr>
        <w:t>.</w:t>
      </w:r>
      <w:r w:rsidRPr="00F960B4">
        <w:rPr>
          <w:b/>
          <w:i w:val="0"/>
          <w:color w:val="auto"/>
          <w:sz w:val="20"/>
        </w:rPr>
        <w:t xml:space="preserve"> </w:t>
      </w:r>
      <w:r>
        <w:rPr>
          <w:b/>
          <w:i w:val="0"/>
          <w:color w:val="auto"/>
          <w:sz w:val="20"/>
        </w:rPr>
        <w:t>İş Akış Ş</w:t>
      </w:r>
      <w:r w:rsidRPr="00F960B4">
        <w:rPr>
          <w:b/>
          <w:i w:val="0"/>
          <w:color w:val="auto"/>
          <w:sz w:val="20"/>
        </w:rPr>
        <w:t>emalar</w:t>
      </w:r>
      <w:r>
        <w:rPr>
          <w:b/>
          <w:i w:val="0"/>
          <w:color w:val="auto"/>
          <w:sz w:val="20"/>
        </w:rPr>
        <w:t>ında Kullanılan Ş</w:t>
      </w:r>
      <w:r w:rsidRPr="00F960B4">
        <w:rPr>
          <w:b/>
          <w:i w:val="0"/>
          <w:color w:val="auto"/>
          <w:sz w:val="20"/>
        </w:rPr>
        <w:t>ek</w:t>
      </w:r>
      <w:r>
        <w:rPr>
          <w:b/>
          <w:i w:val="0"/>
          <w:color w:val="auto"/>
          <w:sz w:val="20"/>
        </w:rPr>
        <w:t>iller ve A</w:t>
      </w:r>
      <w:r w:rsidRPr="00F960B4">
        <w:rPr>
          <w:b/>
          <w:i w:val="0"/>
          <w:color w:val="auto"/>
          <w:sz w:val="20"/>
        </w:rPr>
        <w:t>çıklamaları</w:t>
      </w:r>
    </w:p>
    <w:tbl>
      <w:tblPr>
        <w:tblStyle w:val="TabloKlavuzu"/>
        <w:tblW w:w="0" w:type="auto"/>
        <w:tblLook w:val="04A0" w:firstRow="1" w:lastRow="0" w:firstColumn="1" w:lastColumn="0" w:noHBand="0" w:noVBand="1"/>
      </w:tblPr>
      <w:tblGrid>
        <w:gridCol w:w="3142"/>
        <w:gridCol w:w="5914"/>
      </w:tblGrid>
      <w:tr w:rsidR="00ED70C6" w:rsidRPr="005E5ECB" w14:paraId="761EDFD5" w14:textId="77777777" w:rsidTr="00793EC9">
        <w:trPr>
          <w:trHeight w:val="419"/>
        </w:trPr>
        <w:tc>
          <w:tcPr>
            <w:tcW w:w="3142" w:type="dxa"/>
          </w:tcPr>
          <w:p w14:paraId="21092430" w14:textId="77777777" w:rsidR="00ED70C6" w:rsidRPr="005E5ECB" w:rsidRDefault="00ED70C6" w:rsidP="00793EC9">
            <w:pPr>
              <w:jc w:val="center"/>
              <w:rPr>
                <w:b/>
                <w:szCs w:val="24"/>
              </w:rPr>
            </w:pPr>
            <w:r w:rsidRPr="005E5ECB">
              <w:rPr>
                <w:b/>
                <w:szCs w:val="24"/>
              </w:rPr>
              <w:t>ŞEKİL</w:t>
            </w:r>
          </w:p>
        </w:tc>
        <w:tc>
          <w:tcPr>
            <w:tcW w:w="5914" w:type="dxa"/>
          </w:tcPr>
          <w:p w14:paraId="76BE1B01" w14:textId="77777777" w:rsidR="00ED70C6" w:rsidRPr="005E5ECB" w:rsidRDefault="00ED70C6" w:rsidP="00793EC9">
            <w:pPr>
              <w:jc w:val="center"/>
              <w:rPr>
                <w:b/>
                <w:szCs w:val="24"/>
              </w:rPr>
            </w:pPr>
            <w:r w:rsidRPr="005E5ECB">
              <w:rPr>
                <w:b/>
                <w:szCs w:val="24"/>
              </w:rPr>
              <w:t>AÇIKLAMASI</w:t>
            </w:r>
          </w:p>
        </w:tc>
      </w:tr>
      <w:tr w:rsidR="00ED70C6" w:rsidRPr="005E5ECB" w14:paraId="38FABE64" w14:textId="77777777" w:rsidTr="00EE7424">
        <w:trPr>
          <w:trHeight w:val="823"/>
        </w:trPr>
        <w:tc>
          <w:tcPr>
            <w:tcW w:w="3142" w:type="dxa"/>
          </w:tcPr>
          <w:p w14:paraId="197DF2EE" w14:textId="77777777" w:rsidR="00ED70C6" w:rsidRPr="005E5ECB" w:rsidRDefault="00ED70C6" w:rsidP="00793EC9">
            <w:pPr>
              <w:rPr>
                <w:b/>
                <w:szCs w:val="24"/>
              </w:rPr>
            </w:pPr>
            <w:r w:rsidRPr="005E5ECB">
              <w:rPr>
                <w:b/>
                <w:noProof/>
                <w:lang w:eastAsia="tr-TR"/>
              </w:rPr>
              <mc:AlternateContent>
                <mc:Choice Requires="wps">
                  <w:drawing>
                    <wp:anchor distT="0" distB="0" distL="114300" distR="114300" simplePos="0" relativeHeight="251697152" behindDoc="0" locked="0" layoutInCell="1" allowOverlap="1" wp14:anchorId="57960169" wp14:editId="4309C1CA">
                      <wp:simplePos x="0" y="0"/>
                      <wp:positionH relativeFrom="column">
                        <wp:posOffset>451485</wp:posOffset>
                      </wp:positionH>
                      <wp:positionV relativeFrom="paragraph">
                        <wp:posOffset>139669</wp:posOffset>
                      </wp:positionV>
                      <wp:extent cx="1019091" cy="340717"/>
                      <wp:effectExtent l="0" t="0" r="22860" b="15240"/>
                      <wp:wrapNone/>
                      <wp:docPr id="3" name="Akış Çizelgesi: Sonlandırıcı 3"/>
                      <wp:cNvGraphicFramePr/>
                      <a:graphic xmlns:a="http://schemas.openxmlformats.org/drawingml/2006/main">
                        <a:graphicData uri="http://schemas.microsoft.com/office/word/2010/wordprocessingShape">
                          <wps:wsp>
                            <wps:cNvSpPr/>
                            <wps:spPr>
                              <a:xfrm>
                                <a:off x="0" y="0"/>
                                <a:ext cx="1019091" cy="340717"/>
                              </a:xfrm>
                              <a:prstGeom prst="flowChartTerminator">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0B29BC" id="_x0000_t116" coordsize="21600,21600" o:spt="116" path="m3475,0qx0,10800,3475,21600l18125,21600qx21600,10800,18125,0xe">
                      <v:stroke joinstyle="miter"/>
                      <v:path gradientshapeok="t" o:connecttype="rect" textboxrect="1018,3163,20582,18437"/>
                    </v:shapetype>
                    <v:shape id="Akış Çizelgesi: Sonlandırıcı 3" o:spid="_x0000_s1026" type="#_x0000_t116" style="position:absolute;margin-left:35.55pt;margin-top:11pt;width:80.25pt;height:26.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" filled="f" strokecolor="#1f3763 [1604]" strokeweight="2.25pt"/>
                  </w:pict>
                </mc:Fallback>
              </mc:AlternateContent>
            </w:r>
          </w:p>
        </w:tc>
        <w:tc>
          <w:tcPr>
            <w:tcW w:w="5914" w:type="dxa"/>
            <w:vAlign w:val="center"/>
          </w:tcPr>
          <w:p w14:paraId="0FDD5461" w14:textId="77777777" w:rsidR="00ED70C6" w:rsidRPr="005E5ECB" w:rsidRDefault="00ED70C6" w:rsidP="00793EC9">
            <w:pPr>
              <w:rPr>
                <w:szCs w:val="24"/>
              </w:rPr>
            </w:pPr>
            <w:r>
              <w:rPr>
                <w:szCs w:val="24"/>
              </w:rPr>
              <w:t>Sürecin</w:t>
            </w:r>
            <w:r w:rsidRPr="005E5ECB">
              <w:rPr>
                <w:szCs w:val="24"/>
              </w:rPr>
              <w:t xml:space="preserve"> başlangıcını ve bitişini gösterir.</w:t>
            </w:r>
          </w:p>
        </w:tc>
      </w:tr>
      <w:tr w:rsidR="00ED70C6" w:rsidRPr="005E5ECB" w14:paraId="5E3940E3" w14:textId="77777777" w:rsidTr="00EE7424">
        <w:trPr>
          <w:trHeight w:val="865"/>
        </w:trPr>
        <w:tc>
          <w:tcPr>
            <w:tcW w:w="3142" w:type="dxa"/>
          </w:tcPr>
          <w:p w14:paraId="0666E22A" w14:textId="77777777" w:rsidR="00ED70C6" w:rsidRPr="005E5ECB" w:rsidRDefault="00ED70C6" w:rsidP="00793EC9">
            <w:pPr>
              <w:rPr>
                <w:b/>
                <w:szCs w:val="24"/>
              </w:rPr>
            </w:pPr>
            <w:r w:rsidRPr="005E5ECB">
              <w:rPr>
                <w:b/>
                <w:noProof/>
                <w:lang w:eastAsia="tr-TR"/>
              </w:rPr>
              <mc:AlternateContent>
                <mc:Choice Requires="wps">
                  <w:drawing>
                    <wp:anchor distT="0" distB="0" distL="114300" distR="114300" simplePos="0" relativeHeight="251698176" behindDoc="0" locked="0" layoutInCell="1" allowOverlap="1" wp14:anchorId="7994ACE8" wp14:editId="113D9F81">
                      <wp:simplePos x="0" y="0"/>
                      <wp:positionH relativeFrom="column">
                        <wp:posOffset>448410</wp:posOffset>
                      </wp:positionH>
                      <wp:positionV relativeFrom="paragraph">
                        <wp:posOffset>116840</wp:posOffset>
                      </wp:positionV>
                      <wp:extent cx="1034415" cy="292100"/>
                      <wp:effectExtent l="0" t="0" r="32385" b="38100"/>
                      <wp:wrapThrough wrapText="bothSides">
                        <wp:wrapPolygon edited="0">
                          <wp:start x="0" y="0"/>
                          <wp:lineTo x="0" y="22539"/>
                          <wp:lineTo x="21746" y="22539"/>
                          <wp:lineTo x="21746" y="0"/>
                          <wp:lineTo x="0" y="0"/>
                        </wp:wrapPolygon>
                      </wp:wrapThrough>
                      <wp:docPr id="1" name="İşlem 1"/>
                      <wp:cNvGraphicFramePr/>
                      <a:graphic xmlns:a="http://schemas.openxmlformats.org/drawingml/2006/main">
                        <a:graphicData uri="http://schemas.microsoft.com/office/word/2010/wordprocessingShape">
                          <wps:wsp>
                            <wps:cNvSpPr/>
                            <wps:spPr>
                              <a:xfrm>
                                <a:off x="0" y="0"/>
                                <a:ext cx="1034415" cy="292100"/>
                              </a:xfrm>
                              <a:prstGeom prst="flowChartProcess">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296FE" id="_x0000_t109" coordsize="21600,21600" o:spt="109" path="m0,0l0,21600,21600,21600,21600,0xe">
                      <v:stroke joinstyle="miter"/>
                      <v:path gradientshapeok="t" o:connecttype="rect"/>
                    </v:shapetype>
                    <v:shape id="İşlem 1" o:spid="_x0000_s1026" type="#_x0000_t109" style="position:absolute;margin-left:35.3pt;margin-top:9.2pt;width:81.45pt;height:2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" filled="f" strokecolor="#1f3763 [1604]" strokeweight="2.25pt">
                      <w10:wrap type="through"/>
                    </v:shape>
                  </w:pict>
                </mc:Fallback>
              </mc:AlternateContent>
            </w:r>
          </w:p>
        </w:tc>
        <w:tc>
          <w:tcPr>
            <w:tcW w:w="5914" w:type="dxa"/>
            <w:vAlign w:val="center"/>
          </w:tcPr>
          <w:p w14:paraId="33FF24F3" w14:textId="77777777" w:rsidR="00ED70C6" w:rsidRPr="005E5ECB" w:rsidRDefault="00ED70C6" w:rsidP="00793EC9">
            <w:pPr>
              <w:rPr>
                <w:szCs w:val="24"/>
              </w:rPr>
            </w:pPr>
            <w:r>
              <w:rPr>
                <w:szCs w:val="24"/>
              </w:rPr>
              <w:t>Süreçte</w:t>
            </w:r>
            <w:r w:rsidRPr="005E5ECB">
              <w:rPr>
                <w:szCs w:val="24"/>
              </w:rPr>
              <w:t xml:space="preserve"> işlem/eylem gerektiren her bir adım için kullanılır. </w:t>
            </w:r>
          </w:p>
        </w:tc>
      </w:tr>
      <w:tr w:rsidR="00ED70C6" w:rsidRPr="005E5ECB" w14:paraId="04744555" w14:textId="77777777" w:rsidTr="00EE7424">
        <w:trPr>
          <w:trHeight w:val="1382"/>
        </w:trPr>
        <w:tc>
          <w:tcPr>
            <w:tcW w:w="3142" w:type="dxa"/>
          </w:tcPr>
          <w:p w14:paraId="557B30A9" w14:textId="77777777" w:rsidR="00ED70C6" w:rsidRPr="005E5ECB" w:rsidRDefault="00ED70C6" w:rsidP="00793EC9">
            <w:pPr>
              <w:rPr>
                <w:b/>
                <w:szCs w:val="24"/>
              </w:rPr>
            </w:pPr>
            <w:r w:rsidRPr="005E5ECB">
              <w:rPr>
                <w:b/>
                <w:noProof/>
                <w:lang w:eastAsia="tr-TR"/>
              </w:rPr>
              <mc:AlternateContent>
                <mc:Choice Requires="wps">
                  <w:drawing>
                    <wp:anchor distT="0" distB="0" distL="114300" distR="114300" simplePos="0" relativeHeight="251699200" behindDoc="0" locked="0" layoutInCell="1" allowOverlap="1" wp14:anchorId="2070B98D" wp14:editId="4C537D40">
                      <wp:simplePos x="0" y="0"/>
                      <wp:positionH relativeFrom="column">
                        <wp:posOffset>568797</wp:posOffset>
                      </wp:positionH>
                      <wp:positionV relativeFrom="paragraph">
                        <wp:posOffset>86360</wp:posOffset>
                      </wp:positionV>
                      <wp:extent cx="798195" cy="772795"/>
                      <wp:effectExtent l="25400" t="25400" r="40005" b="40005"/>
                      <wp:wrapThrough wrapText="bothSides">
                        <wp:wrapPolygon edited="0">
                          <wp:start x="8248" y="-710"/>
                          <wp:lineTo x="-687" y="0"/>
                          <wp:lineTo x="-687" y="11359"/>
                          <wp:lineTo x="8248" y="22008"/>
                          <wp:lineTo x="13060" y="22008"/>
                          <wp:lineTo x="21995" y="12069"/>
                          <wp:lineTo x="21995" y="9939"/>
                          <wp:lineTo x="13060" y="-710"/>
                          <wp:lineTo x="8248" y="-710"/>
                        </wp:wrapPolygon>
                      </wp:wrapThrough>
                      <wp:docPr id="2" name="Karar 2"/>
                      <wp:cNvGraphicFramePr/>
                      <a:graphic xmlns:a="http://schemas.openxmlformats.org/drawingml/2006/main">
                        <a:graphicData uri="http://schemas.microsoft.com/office/word/2010/wordprocessingShape">
                          <wps:wsp>
                            <wps:cNvSpPr/>
                            <wps:spPr>
                              <a:xfrm>
                                <a:off x="0" y="0"/>
                                <a:ext cx="798195" cy="772795"/>
                              </a:xfrm>
                              <a:prstGeom prst="flowChartDecision">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34805" id="_x0000_t110" coordsize="21600,21600" o:spt="110" path="m10800,0l0,10800,10800,21600,21600,10800xe">
                      <v:stroke joinstyle="miter"/>
                      <v:path gradientshapeok="t" o:connecttype="rect" textboxrect="5400,5400,16200,16200"/>
                    </v:shapetype>
                    <v:shape id="Karar 2" o:spid="_x0000_s1026" type="#_x0000_t110" style="position:absolute;margin-left:44.8pt;margin-top:6.8pt;width:62.85pt;height:60.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" filled="f" strokecolor="#1f3763 [1604]" strokeweight="2.25pt">
                      <w10:wrap type="through"/>
                    </v:shape>
                  </w:pict>
                </mc:Fallback>
              </mc:AlternateContent>
            </w:r>
          </w:p>
        </w:tc>
        <w:tc>
          <w:tcPr>
            <w:tcW w:w="5914" w:type="dxa"/>
            <w:vAlign w:val="center"/>
          </w:tcPr>
          <w:p w14:paraId="7206A852" w14:textId="77777777" w:rsidR="00ED70C6" w:rsidRPr="005E5ECB" w:rsidRDefault="00ED70C6" w:rsidP="00793EC9">
            <w:pPr>
              <w:rPr>
                <w:szCs w:val="24"/>
              </w:rPr>
            </w:pPr>
            <w:r>
              <w:rPr>
                <w:szCs w:val="24"/>
              </w:rPr>
              <w:t>Süreçte</w:t>
            </w:r>
            <w:r w:rsidRPr="005E5ECB">
              <w:rPr>
                <w:szCs w:val="24"/>
              </w:rPr>
              <w:t xml:space="preserve"> yer alan karar noktalarını gösterir. Bir koşula bağlı olarak akış farklı işlemlerle devam ediyorsa kullanılır. (Örneğin bir kontrol sorusuyla akış evet/hayır şeklinde iki kola ayrılıy</w:t>
            </w:r>
            <w:bookmarkStart w:id="0" w:name="_GoBack"/>
            <w:bookmarkEnd w:id="0"/>
            <w:r w:rsidRPr="005E5ECB">
              <w:rPr>
                <w:szCs w:val="24"/>
              </w:rPr>
              <w:t xml:space="preserve">orsa kontrol sorusu bu </w:t>
            </w:r>
            <w:r>
              <w:rPr>
                <w:szCs w:val="24"/>
              </w:rPr>
              <w:t>şeklin içine yazılır</w:t>
            </w:r>
            <w:r w:rsidRPr="005E5ECB">
              <w:rPr>
                <w:szCs w:val="24"/>
              </w:rPr>
              <w:t>.)</w:t>
            </w:r>
          </w:p>
        </w:tc>
      </w:tr>
      <w:tr w:rsidR="00ED70C6" w:rsidRPr="005E5ECB" w14:paraId="78072739" w14:textId="77777777" w:rsidTr="00EE7424">
        <w:trPr>
          <w:trHeight w:val="1061"/>
        </w:trPr>
        <w:tc>
          <w:tcPr>
            <w:tcW w:w="3142" w:type="dxa"/>
          </w:tcPr>
          <w:p w14:paraId="7B9484F3" w14:textId="77777777" w:rsidR="00ED70C6" w:rsidRPr="005E5ECB" w:rsidRDefault="00ED70C6" w:rsidP="00793EC9">
            <w:pPr>
              <w:rPr>
                <w:b/>
                <w:szCs w:val="24"/>
              </w:rPr>
            </w:pPr>
            <w:r w:rsidRPr="005E5ECB">
              <w:rPr>
                <w:b/>
                <w:noProof/>
                <w:lang w:eastAsia="tr-TR"/>
              </w:rPr>
              <mc:AlternateContent>
                <mc:Choice Requires="wps">
                  <w:drawing>
                    <wp:anchor distT="0" distB="0" distL="114300" distR="114300" simplePos="0" relativeHeight="251700224" behindDoc="0" locked="0" layoutInCell="1" allowOverlap="1" wp14:anchorId="35A676B0" wp14:editId="7B698001">
                      <wp:simplePos x="0" y="0"/>
                      <wp:positionH relativeFrom="column">
                        <wp:posOffset>452204</wp:posOffset>
                      </wp:positionH>
                      <wp:positionV relativeFrom="paragraph">
                        <wp:posOffset>82550</wp:posOffset>
                      </wp:positionV>
                      <wp:extent cx="912495" cy="541020"/>
                      <wp:effectExtent l="0" t="0" r="27305" b="17780"/>
                      <wp:wrapThrough wrapText="bothSides">
                        <wp:wrapPolygon edited="0">
                          <wp:start x="0" y="0"/>
                          <wp:lineTo x="0" y="21296"/>
                          <wp:lineTo x="10823" y="21296"/>
                          <wp:lineTo x="21645" y="18254"/>
                          <wp:lineTo x="21645" y="0"/>
                          <wp:lineTo x="0" y="0"/>
                        </wp:wrapPolygon>
                      </wp:wrapThrough>
                      <wp:docPr id="4" name="Belge 4"/>
                      <wp:cNvGraphicFramePr/>
                      <a:graphic xmlns:a="http://schemas.openxmlformats.org/drawingml/2006/main">
                        <a:graphicData uri="http://schemas.microsoft.com/office/word/2010/wordprocessingShape">
                          <wps:wsp>
                            <wps:cNvSpPr/>
                            <wps:spPr>
                              <a:xfrm>
                                <a:off x="0" y="0"/>
                                <a:ext cx="912495" cy="541020"/>
                              </a:xfrm>
                              <a:prstGeom prst="flowChartDocumen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72737" id="_x0000_t114" coordsize="21600,21600" o:spt="114" path="m0,20172c945,20572,1887,20800,2795,21085,3587,21312,4342,21370,5060,21597,7097,21597,7627,21370,8155,21312,8722,21197,9325,20970,9855,20800,10345,20572,10800,20400,11327,20060,11817,19887,12347,19660,12875,19375,13442,19147,13970,18862,14575,18635,15177,18462,15782,18122,16537,17950,17255,17837,17935,17552,18765,17437,19635,17437,20577,17322,21597,17322l21597,,,0xe">
                      <v:stroke joinstyle="miter"/>
                      <v:path o:connecttype="custom" o:connectlocs="10800,0;0,10800;10800,20400;21600,10800" textboxrect="0,0,21600,17322"/>
                    </v:shapetype>
                    <v:shape id="Belge 4" o:spid="_x0000_s1026" type="#_x0000_t114" style="position:absolute;margin-left:35.6pt;margin-top:6.5pt;width:71.85pt;height:42.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" filled="f" strokecolor="#1f3763 [1604]" strokeweight="2.25pt">
                      <w10:wrap type="through"/>
                    </v:shape>
                  </w:pict>
                </mc:Fallback>
              </mc:AlternateContent>
            </w:r>
          </w:p>
        </w:tc>
        <w:tc>
          <w:tcPr>
            <w:tcW w:w="5914" w:type="dxa"/>
            <w:vAlign w:val="center"/>
          </w:tcPr>
          <w:p w14:paraId="0BBD4B87" w14:textId="77777777" w:rsidR="00ED70C6" w:rsidRPr="005E5ECB" w:rsidRDefault="00ED70C6" w:rsidP="00793EC9">
            <w:pPr>
              <w:rPr>
                <w:szCs w:val="24"/>
              </w:rPr>
            </w:pPr>
            <w:r>
              <w:rPr>
                <w:szCs w:val="24"/>
              </w:rPr>
              <w:t>Süreçte</w:t>
            </w:r>
            <w:r w:rsidRPr="005E5ECB">
              <w:rPr>
                <w:szCs w:val="24"/>
              </w:rPr>
              <w:t xml:space="preserve"> yer alan </w:t>
            </w:r>
            <w:r>
              <w:rPr>
                <w:szCs w:val="24"/>
              </w:rPr>
              <w:t xml:space="preserve">ve özellikle yönetmelik gibi yasal dokümanlarla </w:t>
            </w:r>
            <w:r w:rsidRPr="005E5ECB">
              <w:rPr>
                <w:szCs w:val="24"/>
              </w:rPr>
              <w:t>ilgili linkler bu görselle ifade edilir.</w:t>
            </w:r>
          </w:p>
        </w:tc>
      </w:tr>
      <w:tr w:rsidR="00ED70C6" w:rsidRPr="005E5ECB" w14:paraId="757B75E7" w14:textId="77777777" w:rsidTr="00EE7424">
        <w:trPr>
          <w:trHeight w:val="1005"/>
        </w:trPr>
        <w:tc>
          <w:tcPr>
            <w:tcW w:w="3142" w:type="dxa"/>
          </w:tcPr>
          <w:p w14:paraId="4578A3DA" w14:textId="77777777" w:rsidR="00ED70C6" w:rsidRPr="005E5ECB" w:rsidRDefault="00ED70C6" w:rsidP="00793EC9">
            <w:pPr>
              <w:rPr>
                <w:b/>
                <w:noProof/>
                <w:lang w:eastAsia="tr-TR"/>
              </w:rPr>
            </w:pPr>
            <w:r>
              <w:rPr>
                <w:b/>
                <w:noProof/>
                <w:lang w:eastAsia="tr-TR"/>
              </w:rPr>
              <mc:AlternateContent>
                <mc:Choice Requires="wps">
                  <w:drawing>
                    <wp:anchor distT="0" distB="0" distL="114300" distR="114300" simplePos="0" relativeHeight="251706368" behindDoc="0" locked="0" layoutInCell="1" allowOverlap="1" wp14:anchorId="5AD351E7" wp14:editId="15C00EFD">
                      <wp:simplePos x="0" y="0"/>
                      <wp:positionH relativeFrom="column">
                        <wp:posOffset>677041</wp:posOffset>
                      </wp:positionH>
                      <wp:positionV relativeFrom="paragraph">
                        <wp:posOffset>125095</wp:posOffset>
                      </wp:positionV>
                      <wp:extent cx="567690" cy="447675"/>
                      <wp:effectExtent l="50800" t="0" r="16510" b="34925"/>
                      <wp:wrapThrough wrapText="bothSides">
                        <wp:wrapPolygon edited="0">
                          <wp:start x="0" y="0"/>
                          <wp:lineTo x="-1933" y="22060"/>
                          <wp:lineTo x="21262" y="22060"/>
                          <wp:lineTo x="21262" y="0"/>
                          <wp:lineTo x="0" y="0"/>
                        </wp:wrapPolygon>
                      </wp:wrapThrough>
                      <wp:docPr id="14" name="Dikey Kaydırma 14"/>
                      <wp:cNvGraphicFramePr/>
                      <a:graphic xmlns:a="http://schemas.openxmlformats.org/drawingml/2006/main">
                        <a:graphicData uri="http://schemas.microsoft.com/office/word/2010/wordprocessingShape">
                          <wps:wsp>
                            <wps:cNvSpPr/>
                            <wps:spPr>
                              <a:xfrm>
                                <a:off x="0" y="0"/>
                                <a:ext cx="567690" cy="447675"/>
                              </a:xfrm>
                              <a:prstGeom prst="verticalScroll">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2C25F" id="_x0000_t97" coordsize="21600,21600" o:spt="97" adj="2700" path="m@5,0qx@1@2l@1@0@2@0qx0@7@2,21600l@9,21600qx@10@7l@10@1@11@1qx21600@2@11,0xem@5,0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4" o:spid="_x0000_s1026" type="#_x0000_t97" style="position:absolute;margin-left:53.3pt;margin-top:9.85pt;width:44.7pt;height:3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" filled="f" strokecolor="#1f3763 [1604]" strokeweight="2.25pt">
                      <v:stroke joinstyle="miter"/>
                      <w10:wrap type="through"/>
                    </v:shape>
                  </w:pict>
                </mc:Fallback>
              </mc:AlternateContent>
            </w:r>
          </w:p>
        </w:tc>
        <w:tc>
          <w:tcPr>
            <w:tcW w:w="5914" w:type="dxa"/>
            <w:vAlign w:val="center"/>
          </w:tcPr>
          <w:p w14:paraId="4032BCA2" w14:textId="77777777" w:rsidR="00ED70C6" w:rsidRDefault="00ED70C6" w:rsidP="00793EC9">
            <w:r>
              <w:t>Süreç adımlarıyla ilişkili formları belirtmek için kullanılır.</w:t>
            </w:r>
          </w:p>
        </w:tc>
      </w:tr>
      <w:tr w:rsidR="00ED70C6" w:rsidRPr="005E5ECB" w14:paraId="06110BDF" w14:textId="77777777" w:rsidTr="00EE7424">
        <w:trPr>
          <w:trHeight w:val="1047"/>
        </w:trPr>
        <w:tc>
          <w:tcPr>
            <w:tcW w:w="3142" w:type="dxa"/>
          </w:tcPr>
          <w:p w14:paraId="1C672411" w14:textId="77777777" w:rsidR="00ED70C6" w:rsidRPr="005E5ECB" w:rsidRDefault="00ED70C6" w:rsidP="00793EC9">
            <w:pPr>
              <w:rPr>
                <w:b/>
                <w:szCs w:val="24"/>
              </w:rPr>
            </w:pPr>
            <w:r w:rsidRPr="005E5ECB">
              <w:rPr>
                <w:b/>
                <w:noProof/>
                <w:lang w:eastAsia="tr-TR"/>
              </w:rPr>
              <mc:AlternateContent>
                <mc:Choice Requires="wps">
                  <w:drawing>
                    <wp:anchor distT="0" distB="0" distL="114300" distR="114300" simplePos="0" relativeHeight="251701248" behindDoc="0" locked="0" layoutInCell="1" allowOverlap="1" wp14:anchorId="4995CEF7" wp14:editId="16871DA6">
                      <wp:simplePos x="0" y="0"/>
                      <wp:positionH relativeFrom="column">
                        <wp:posOffset>451485</wp:posOffset>
                      </wp:positionH>
                      <wp:positionV relativeFrom="paragraph">
                        <wp:posOffset>163830</wp:posOffset>
                      </wp:positionV>
                      <wp:extent cx="1143000" cy="342900"/>
                      <wp:effectExtent l="0" t="25400" r="50800" b="63500"/>
                      <wp:wrapThrough wrapText="bothSides">
                        <wp:wrapPolygon edited="0">
                          <wp:start x="16800" y="-1600"/>
                          <wp:lineTo x="0" y="1600"/>
                          <wp:lineTo x="0" y="17600"/>
                          <wp:lineTo x="16800" y="24000"/>
                          <wp:lineTo x="19680" y="24000"/>
                          <wp:lineTo x="22080" y="11200"/>
                          <wp:lineTo x="22080" y="8000"/>
                          <wp:lineTo x="19680" y="-1600"/>
                          <wp:lineTo x="16800" y="-1600"/>
                        </wp:wrapPolygon>
                      </wp:wrapThrough>
                      <wp:docPr id="5" name="Sağ Ok 5"/>
                      <wp:cNvGraphicFramePr/>
                      <a:graphic xmlns:a="http://schemas.openxmlformats.org/drawingml/2006/main">
                        <a:graphicData uri="http://schemas.microsoft.com/office/word/2010/wordprocessingShape">
                          <wps:wsp>
                            <wps:cNvSpPr/>
                            <wps:spPr>
                              <a:xfrm>
                                <a:off x="0" y="0"/>
                                <a:ext cx="1143000" cy="342900"/>
                              </a:xfrm>
                              <a:prstGeom prst="rightArrow">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DB019A"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5" o:spid="_x0000_s1026" type="#_x0000_t13" style="position:absolute;margin-left:35.55pt;margin-top:12.9pt;width:90pt;height:27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" adj="18360" filled="f" strokecolor="#1f3763 [1604]" strokeweight="2.25pt">
                      <w10:wrap type="through"/>
                    </v:shape>
                  </w:pict>
                </mc:Fallback>
              </mc:AlternateContent>
            </w:r>
          </w:p>
        </w:tc>
        <w:tc>
          <w:tcPr>
            <w:tcW w:w="5914" w:type="dxa"/>
            <w:vAlign w:val="center"/>
          </w:tcPr>
          <w:p w14:paraId="3BDF7179" w14:textId="77777777" w:rsidR="00ED70C6" w:rsidRPr="005E5ECB" w:rsidRDefault="00ED70C6" w:rsidP="00793EC9">
            <w:pPr>
              <w:rPr>
                <w:szCs w:val="24"/>
              </w:rPr>
            </w:pPr>
            <w:r>
              <w:rPr>
                <w:szCs w:val="24"/>
              </w:rPr>
              <w:t>Süreç</w:t>
            </w:r>
            <w:r w:rsidRPr="005E5ECB">
              <w:rPr>
                <w:szCs w:val="24"/>
              </w:rPr>
              <w:t xml:space="preserve"> adımlarını bağlamak ve </w:t>
            </w:r>
            <w:r>
              <w:rPr>
                <w:szCs w:val="24"/>
              </w:rPr>
              <w:t xml:space="preserve">işlemlerin </w:t>
            </w:r>
            <w:r w:rsidRPr="005E5ECB">
              <w:rPr>
                <w:szCs w:val="24"/>
              </w:rPr>
              <w:t>akış yönünü göstermek için kullanılır.</w:t>
            </w:r>
          </w:p>
        </w:tc>
      </w:tr>
      <w:tr w:rsidR="00ED70C6" w:rsidRPr="005E5ECB" w14:paraId="1ABE9FE7" w14:textId="77777777" w:rsidTr="00EE7424">
        <w:trPr>
          <w:trHeight w:val="990"/>
        </w:trPr>
        <w:tc>
          <w:tcPr>
            <w:tcW w:w="3142" w:type="dxa"/>
          </w:tcPr>
          <w:p w14:paraId="5701267A" w14:textId="77777777" w:rsidR="00ED70C6" w:rsidRPr="005E5ECB" w:rsidRDefault="00ED70C6" w:rsidP="00793EC9">
            <w:pPr>
              <w:rPr>
                <w:b/>
                <w:szCs w:val="24"/>
              </w:rPr>
            </w:pPr>
            <w:r>
              <w:rPr>
                <w:b/>
                <w:noProof/>
                <w:lang w:eastAsia="tr-TR"/>
              </w:rPr>
              <mc:AlternateContent>
                <mc:Choice Requires="wps">
                  <w:drawing>
                    <wp:anchor distT="0" distB="0" distL="114300" distR="114300" simplePos="0" relativeHeight="251704320" behindDoc="0" locked="0" layoutInCell="1" allowOverlap="1" wp14:anchorId="76D961A7" wp14:editId="709B84C5">
                      <wp:simplePos x="0" y="0"/>
                      <wp:positionH relativeFrom="column">
                        <wp:posOffset>454744</wp:posOffset>
                      </wp:positionH>
                      <wp:positionV relativeFrom="paragraph">
                        <wp:posOffset>125730</wp:posOffset>
                      </wp:positionV>
                      <wp:extent cx="1026160" cy="391160"/>
                      <wp:effectExtent l="0" t="0" r="15240" b="15240"/>
                      <wp:wrapThrough wrapText="bothSides">
                        <wp:wrapPolygon edited="0">
                          <wp:start x="535" y="0"/>
                          <wp:lineTo x="0" y="4208"/>
                          <wp:lineTo x="0" y="18234"/>
                          <wp:lineTo x="535" y="21039"/>
                          <wp:lineTo x="20851" y="21039"/>
                          <wp:lineTo x="21386" y="18234"/>
                          <wp:lineTo x="21386" y="4208"/>
                          <wp:lineTo x="20851" y="0"/>
                          <wp:lineTo x="535" y="0"/>
                        </wp:wrapPolygon>
                      </wp:wrapThrough>
                      <wp:docPr id="12" name="Sonlandırıcı 12"/>
                      <wp:cNvGraphicFramePr/>
                      <a:graphic xmlns:a="http://schemas.openxmlformats.org/drawingml/2006/main">
                        <a:graphicData uri="http://schemas.microsoft.com/office/word/2010/wordprocessingShape">
                          <wps:wsp>
                            <wps:cNvSpPr/>
                            <wps:spPr>
                              <a:xfrm>
                                <a:off x="0" y="0"/>
                                <a:ext cx="1026160" cy="391160"/>
                              </a:xfrm>
                              <a:prstGeom prst="flowChartTerminator">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03C0B" id="Sonlandırıcı 12" o:spid="_x0000_s1026" type="#_x0000_t116" style="position:absolute;margin-left:35.8pt;margin-top:9.9pt;width:80.8pt;height:30.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" filled="f" strokecolor="#7f7f7f [1612]" strokeweight="2.25pt">
                      <w10:wrap type="through"/>
                    </v:shape>
                  </w:pict>
                </mc:Fallback>
              </mc:AlternateContent>
            </w:r>
          </w:p>
        </w:tc>
        <w:tc>
          <w:tcPr>
            <w:tcW w:w="5914" w:type="dxa"/>
            <w:vAlign w:val="center"/>
          </w:tcPr>
          <w:p w14:paraId="622E0690" w14:textId="77777777" w:rsidR="00ED70C6" w:rsidRPr="005E5ECB" w:rsidRDefault="00ED70C6" w:rsidP="00793EC9">
            <w:pPr>
              <w:rPr>
                <w:szCs w:val="24"/>
              </w:rPr>
            </w:pPr>
            <w:r>
              <w:rPr>
                <w:szCs w:val="24"/>
              </w:rPr>
              <w:t>Süreç</w:t>
            </w:r>
            <w:r w:rsidRPr="005E5ECB">
              <w:rPr>
                <w:szCs w:val="24"/>
              </w:rPr>
              <w:t xml:space="preserve"> adımlarında görevli personeli gösterir.</w:t>
            </w:r>
          </w:p>
        </w:tc>
      </w:tr>
      <w:tr w:rsidR="00ED70C6" w:rsidRPr="005E5ECB" w14:paraId="72F16A7F" w14:textId="77777777" w:rsidTr="00EE7424">
        <w:trPr>
          <w:trHeight w:val="1144"/>
        </w:trPr>
        <w:tc>
          <w:tcPr>
            <w:tcW w:w="3142" w:type="dxa"/>
          </w:tcPr>
          <w:p w14:paraId="1E090F60" w14:textId="77777777" w:rsidR="00ED70C6" w:rsidRPr="005E5ECB" w:rsidRDefault="00ED70C6" w:rsidP="00793EC9">
            <w:pPr>
              <w:rPr>
                <w:b/>
                <w:noProof/>
                <w:lang w:eastAsia="tr-TR"/>
              </w:rPr>
            </w:pPr>
            <w:r>
              <w:rPr>
                <w:b/>
                <w:noProof/>
                <w:lang w:eastAsia="tr-TR"/>
              </w:rPr>
              <mc:AlternateContent>
                <mc:Choice Requires="wps">
                  <w:drawing>
                    <wp:anchor distT="0" distB="0" distL="114300" distR="114300" simplePos="0" relativeHeight="251705344" behindDoc="0" locked="0" layoutInCell="1" allowOverlap="1" wp14:anchorId="4938133E" wp14:editId="0203997C">
                      <wp:simplePos x="0" y="0"/>
                      <wp:positionH relativeFrom="column">
                        <wp:posOffset>680085</wp:posOffset>
                      </wp:positionH>
                      <wp:positionV relativeFrom="paragraph">
                        <wp:posOffset>107656</wp:posOffset>
                      </wp:positionV>
                      <wp:extent cx="571500" cy="571500"/>
                      <wp:effectExtent l="0" t="0" r="38100" b="38100"/>
                      <wp:wrapThrough wrapText="bothSides">
                        <wp:wrapPolygon edited="0">
                          <wp:start x="4800" y="0"/>
                          <wp:lineTo x="0" y="4800"/>
                          <wp:lineTo x="0" y="17280"/>
                          <wp:lineTo x="4800" y="22080"/>
                          <wp:lineTo x="17280" y="22080"/>
                          <wp:lineTo x="22080" y="17280"/>
                          <wp:lineTo x="22080" y="4800"/>
                          <wp:lineTo x="17280" y="0"/>
                          <wp:lineTo x="4800" y="0"/>
                        </wp:wrapPolygon>
                      </wp:wrapThrough>
                      <wp:docPr id="13" name="Oval 13"/>
                      <wp:cNvGraphicFramePr/>
                      <a:graphic xmlns:a="http://schemas.openxmlformats.org/drawingml/2006/main">
                        <a:graphicData uri="http://schemas.microsoft.com/office/word/2010/wordprocessingShape">
                          <wps:wsp>
                            <wps:cNvSpPr/>
                            <wps:spPr>
                              <a:xfrm>
                                <a:off x="0" y="0"/>
                                <a:ext cx="571500" cy="571500"/>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147764" id="Oval 13" o:spid="_x0000_s1026" style="position:absolute;margin-left:53.55pt;margin-top:8.5pt;width:45pt;height:4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" fillcolor="#aeaaaa [2414]" strokecolor="black [3213]" strokeweight="1pt">
                      <v:stroke joinstyle="miter"/>
                      <w10:wrap type="through"/>
                    </v:oval>
                  </w:pict>
                </mc:Fallback>
              </mc:AlternateContent>
            </w:r>
          </w:p>
        </w:tc>
        <w:tc>
          <w:tcPr>
            <w:tcW w:w="5914" w:type="dxa"/>
            <w:vAlign w:val="center"/>
          </w:tcPr>
          <w:p w14:paraId="5C9FA107" w14:textId="77777777" w:rsidR="00ED70C6" w:rsidRPr="005E5ECB" w:rsidRDefault="00ED70C6" w:rsidP="00793EC9">
            <w:r>
              <w:t>Süreçteki adımlardan süreli olanların sürelerini belirtmek için kullanılır.</w:t>
            </w:r>
          </w:p>
        </w:tc>
      </w:tr>
      <w:tr w:rsidR="00ED70C6" w:rsidRPr="005E5ECB" w14:paraId="65A35FA5" w14:textId="77777777" w:rsidTr="00EE7424">
        <w:trPr>
          <w:trHeight w:val="809"/>
        </w:trPr>
        <w:tc>
          <w:tcPr>
            <w:tcW w:w="3142" w:type="dxa"/>
            <w:vAlign w:val="center"/>
          </w:tcPr>
          <w:p w14:paraId="328F8BFD" w14:textId="77777777" w:rsidR="00ED70C6" w:rsidRPr="006B13D8" w:rsidRDefault="00ED70C6" w:rsidP="00793EC9">
            <w:pPr>
              <w:rPr>
                <w:szCs w:val="24"/>
              </w:rPr>
            </w:pPr>
            <w:r w:rsidRPr="006B13D8">
              <w:rPr>
                <w:szCs w:val="24"/>
              </w:rPr>
              <w:t>Kenarlığı olmayan düz metinler</w:t>
            </w:r>
          </w:p>
        </w:tc>
        <w:tc>
          <w:tcPr>
            <w:tcW w:w="5914" w:type="dxa"/>
            <w:vAlign w:val="center"/>
          </w:tcPr>
          <w:p w14:paraId="47FA3A82" w14:textId="77777777" w:rsidR="00ED70C6" w:rsidRPr="005E5ECB" w:rsidRDefault="00ED70C6" w:rsidP="00793EC9">
            <w:pPr>
              <w:rPr>
                <w:szCs w:val="24"/>
              </w:rPr>
            </w:pPr>
            <w:r w:rsidRPr="005E5ECB">
              <w:rPr>
                <w:szCs w:val="24"/>
              </w:rPr>
              <w:t>Not veya açıklama eklenmesi gereken yerlerde kullanılır.</w:t>
            </w:r>
          </w:p>
        </w:tc>
      </w:tr>
      <w:tr w:rsidR="00ED70C6" w:rsidRPr="005E5ECB" w14:paraId="736382DB" w14:textId="77777777" w:rsidTr="00EE7424">
        <w:trPr>
          <w:trHeight w:val="1215"/>
        </w:trPr>
        <w:tc>
          <w:tcPr>
            <w:tcW w:w="3142" w:type="dxa"/>
          </w:tcPr>
          <w:p w14:paraId="479935A7" w14:textId="77777777" w:rsidR="00ED70C6" w:rsidRPr="005E5ECB" w:rsidRDefault="00ED70C6" w:rsidP="00793EC9">
            <w:pPr>
              <w:rPr>
                <w:b/>
                <w:szCs w:val="24"/>
              </w:rPr>
            </w:pPr>
            <w:r>
              <w:rPr>
                <w:b/>
                <w:noProof/>
                <w:lang w:eastAsia="tr-TR"/>
              </w:rPr>
              <mc:AlternateContent>
                <mc:Choice Requires="wps">
                  <w:drawing>
                    <wp:anchor distT="0" distB="0" distL="114300" distR="114300" simplePos="0" relativeHeight="251702272" behindDoc="0" locked="0" layoutInCell="1" allowOverlap="1" wp14:anchorId="4A0D71A8" wp14:editId="5E7AF99A">
                      <wp:simplePos x="0" y="0"/>
                      <wp:positionH relativeFrom="column">
                        <wp:posOffset>677676</wp:posOffset>
                      </wp:positionH>
                      <wp:positionV relativeFrom="paragraph">
                        <wp:posOffset>118745</wp:posOffset>
                      </wp:positionV>
                      <wp:extent cx="565785" cy="570865"/>
                      <wp:effectExtent l="0" t="0" r="18415" b="13335"/>
                      <wp:wrapThrough wrapText="bothSides">
                        <wp:wrapPolygon edited="0">
                          <wp:start x="4848" y="0"/>
                          <wp:lineTo x="0" y="2883"/>
                          <wp:lineTo x="0" y="15377"/>
                          <wp:lineTo x="2909" y="21143"/>
                          <wp:lineTo x="4848" y="21143"/>
                          <wp:lineTo x="16485" y="21143"/>
                          <wp:lineTo x="17455" y="21143"/>
                          <wp:lineTo x="21333" y="16338"/>
                          <wp:lineTo x="21333" y="3844"/>
                          <wp:lineTo x="16485" y="0"/>
                          <wp:lineTo x="4848" y="0"/>
                        </wp:wrapPolygon>
                      </wp:wrapThrough>
                      <wp:docPr id="10" name="Oval 10"/>
                      <wp:cNvGraphicFramePr/>
                      <a:graphic xmlns:a="http://schemas.openxmlformats.org/drawingml/2006/main">
                        <a:graphicData uri="http://schemas.microsoft.com/office/word/2010/wordprocessingShape">
                          <wps:wsp>
                            <wps:cNvSpPr/>
                            <wps:spPr>
                              <a:xfrm>
                                <a:off x="0" y="0"/>
                                <a:ext cx="565785" cy="570865"/>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D881B4" id="Oval 10" o:spid="_x0000_s1026" style="position:absolute;margin-left:53.35pt;margin-top:9.35pt;width:44.55pt;height:44.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" filled="f" strokecolor="#1f3763 [1604]" strokeweight="2.25pt">
                      <v:stroke joinstyle="miter"/>
                      <w10:wrap type="through"/>
                    </v:oval>
                  </w:pict>
                </mc:Fallback>
              </mc:AlternateContent>
            </w:r>
          </w:p>
        </w:tc>
        <w:tc>
          <w:tcPr>
            <w:tcW w:w="5914" w:type="dxa"/>
            <w:vAlign w:val="center"/>
          </w:tcPr>
          <w:p w14:paraId="5BAC130B" w14:textId="77777777" w:rsidR="00ED70C6" w:rsidRPr="005E5ECB" w:rsidRDefault="00ED70C6" w:rsidP="00793EC9">
            <w:pPr>
              <w:rPr>
                <w:szCs w:val="24"/>
              </w:rPr>
            </w:pPr>
            <w:r>
              <w:rPr>
                <w:szCs w:val="24"/>
              </w:rPr>
              <w:t>Bir s</w:t>
            </w:r>
            <w:r w:rsidRPr="008E4C99">
              <w:rPr>
                <w:szCs w:val="24"/>
              </w:rPr>
              <w:t xml:space="preserve">onraki </w:t>
            </w:r>
            <w:r>
              <w:rPr>
                <w:szCs w:val="24"/>
              </w:rPr>
              <w:t xml:space="preserve">süreç </w:t>
            </w:r>
            <w:r w:rsidRPr="008E4C99">
              <w:rPr>
                <w:szCs w:val="24"/>
              </w:rPr>
              <w:t>adımın</w:t>
            </w:r>
            <w:r>
              <w:rPr>
                <w:szCs w:val="24"/>
              </w:rPr>
              <w:t>ın aynı sayfa</w:t>
            </w:r>
            <w:r w:rsidRPr="008E4C99">
              <w:rPr>
                <w:szCs w:val="24"/>
              </w:rPr>
              <w:t xml:space="preserve"> üzerinde başka bir yerde olduğunu gösterir. </w:t>
            </w:r>
            <w:r>
              <w:rPr>
                <w:szCs w:val="24"/>
              </w:rPr>
              <w:t xml:space="preserve">Takip etmesi </w:t>
            </w:r>
            <w:r w:rsidRPr="008E4C99">
              <w:rPr>
                <w:szCs w:val="24"/>
              </w:rPr>
              <w:t>zor olan uzun bir bağlayıcı kullan</w:t>
            </w:r>
            <w:r>
              <w:rPr>
                <w:szCs w:val="24"/>
              </w:rPr>
              <w:t>ılması gereken</w:t>
            </w:r>
            <w:r w:rsidRPr="008E4C99">
              <w:rPr>
                <w:szCs w:val="24"/>
              </w:rPr>
              <w:t xml:space="preserve"> büyük akış çizelgelerinde </w:t>
            </w:r>
            <w:r>
              <w:rPr>
                <w:szCs w:val="24"/>
              </w:rPr>
              <w:t>kullanılabili</w:t>
            </w:r>
            <w:r w:rsidRPr="008E4C99">
              <w:rPr>
                <w:szCs w:val="24"/>
              </w:rPr>
              <w:t>r. </w:t>
            </w:r>
          </w:p>
        </w:tc>
      </w:tr>
      <w:tr w:rsidR="00ED70C6" w:rsidRPr="005E5ECB" w14:paraId="5B54999D" w14:textId="77777777" w:rsidTr="00EE7424">
        <w:trPr>
          <w:trHeight w:val="927"/>
        </w:trPr>
        <w:tc>
          <w:tcPr>
            <w:tcW w:w="3142" w:type="dxa"/>
          </w:tcPr>
          <w:p w14:paraId="4BA0010C" w14:textId="77777777" w:rsidR="00ED70C6" w:rsidRPr="005E5ECB" w:rsidRDefault="00ED70C6" w:rsidP="00793EC9">
            <w:pPr>
              <w:rPr>
                <w:b/>
                <w:szCs w:val="24"/>
              </w:rPr>
            </w:pPr>
            <w:r>
              <w:rPr>
                <w:b/>
                <w:noProof/>
                <w:lang w:eastAsia="tr-TR"/>
              </w:rPr>
              <mc:AlternateContent>
                <mc:Choice Requires="wps">
                  <w:drawing>
                    <wp:anchor distT="0" distB="0" distL="114300" distR="114300" simplePos="0" relativeHeight="251703296" behindDoc="0" locked="0" layoutInCell="1" allowOverlap="1" wp14:anchorId="7E727172" wp14:editId="5687CBEC">
                      <wp:simplePos x="0" y="0"/>
                      <wp:positionH relativeFrom="column">
                        <wp:posOffset>561975</wp:posOffset>
                      </wp:positionH>
                      <wp:positionV relativeFrom="paragraph">
                        <wp:posOffset>122896</wp:posOffset>
                      </wp:positionV>
                      <wp:extent cx="794385" cy="474345"/>
                      <wp:effectExtent l="0" t="0" r="18415" b="59055"/>
                      <wp:wrapThrough wrapText="bothSides">
                        <wp:wrapPolygon edited="0">
                          <wp:start x="0" y="0"/>
                          <wp:lineTo x="0" y="19663"/>
                          <wp:lineTo x="6906" y="23133"/>
                          <wp:lineTo x="14504" y="23133"/>
                          <wp:lineTo x="21410" y="19663"/>
                          <wp:lineTo x="21410" y="0"/>
                          <wp:lineTo x="0" y="0"/>
                        </wp:wrapPolygon>
                      </wp:wrapThrough>
                      <wp:docPr id="11" name="Sayfa Dışı Bağlayıcısı 11"/>
                      <wp:cNvGraphicFramePr/>
                      <a:graphic xmlns:a="http://schemas.openxmlformats.org/drawingml/2006/main">
                        <a:graphicData uri="http://schemas.microsoft.com/office/word/2010/wordprocessingShape">
                          <wps:wsp>
                            <wps:cNvSpPr/>
                            <wps:spPr>
                              <a:xfrm>
                                <a:off x="0" y="0"/>
                                <a:ext cx="794385" cy="474345"/>
                              </a:xfrm>
                              <a:prstGeom prst="flowChartOffpageConnector">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DAA68" id="_x0000_t177" coordsize="21600,21600" o:spt="177" path="m0,0l21600,,21600,17255,10800,21600,,17255xe">
                      <v:stroke joinstyle="miter"/>
                      <v:path gradientshapeok="t" o:connecttype="rect" textboxrect="0,0,21600,17255"/>
                    </v:shapetype>
                    <v:shape id="Sayfa Dışı Bağlayıcısı 11" o:spid="_x0000_s1026" type="#_x0000_t177" style="position:absolute;margin-left:44.25pt;margin-top:9.7pt;width:62.55pt;height:37.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" filled="f" strokecolor="#1f3763 [1604]" strokeweight="2.25pt">
                      <w10:wrap type="through"/>
                    </v:shape>
                  </w:pict>
                </mc:Fallback>
              </mc:AlternateContent>
            </w:r>
          </w:p>
        </w:tc>
        <w:tc>
          <w:tcPr>
            <w:tcW w:w="5914" w:type="dxa"/>
            <w:vAlign w:val="center"/>
          </w:tcPr>
          <w:p w14:paraId="5454FC01" w14:textId="77777777" w:rsidR="00ED70C6" w:rsidRPr="005E5ECB" w:rsidRDefault="00ED70C6" w:rsidP="00793EC9">
            <w:pPr>
              <w:rPr>
                <w:szCs w:val="24"/>
              </w:rPr>
            </w:pPr>
            <w:r>
              <w:rPr>
                <w:szCs w:val="24"/>
              </w:rPr>
              <w:t>Sayfa dışı bağlayıcı, bir sayfaya sığmayan şeklin diğer sayfaya geçtiğini göstermek için kullanılır.</w:t>
            </w:r>
          </w:p>
        </w:tc>
      </w:tr>
    </w:tbl>
    <w:p w14:paraId="554C722E" w14:textId="77777777" w:rsidR="00E37A00" w:rsidRDefault="00E37A00" w:rsidP="002C7E4C">
      <w:pPr>
        <w:ind w:left="360"/>
        <w:jc w:val="both"/>
        <w:rPr>
          <w:sz w:val="22"/>
        </w:rPr>
      </w:pPr>
    </w:p>
    <w:p w14:paraId="70C528D9" w14:textId="77777777" w:rsidR="00E37A00" w:rsidRDefault="00E37A00" w:rsidP="002C7E4C">
      <w:pPr>
        <w:ind w:left="360"/>
        <w:jc w:val="both"/>
        <w:rPr>
          <w:sz w:val="22"/>
        </w:rPr>
      </w:pPr>
    </w:p>
    <w:p w14:paraId="39F2FD6D" w14:textId="380A8BD6" w:rsidR="002C7E4C" w:rsidRPr="002C7E4C" w:rsidRDefault="00634796" w:rsidP="002C7E4C">
      <w:pPr>
        <w:ind w:left="360"/>
        <w:jc w:val="both"/>
        <w:rPr>
          <w:sz w:val="22"/>
        </w:rPr>
      </w:pPr>
      <w:r>
        <w:rPr>
          <w:noProof/>
          <w:lang w:eastAsia="tr-TR"/>
        </w:rPr>
        <mc:AlternateContent>
          <mc:Choice Requires="wps">
            <w:drawing>
              <wp:anchor distT="0" distB="0" distL="114300" distR="114300" simplePos="0" relativeHeight="251693056" behindDoc="0" locked="0" layoutInCell="1" allowOverlap="1" wp14:anchorId="4C4C5C17" wp14:editId="2FC09309">
                <wp:simplePos x="0" y="0"/>
                <wp:positionH relativeFrom="column">
                  <wp:posOffset>2354580</wp:posOffset>
                </wp:positionH>
                <wp:positionV relativeFrom="paragraph">
                  <wp:posOffset>7447280</wp:posOffset>
                </wp:positionV>
                <wp:extent cx="221615" cy="227330"/>
                <wp:effectExtent l="0" t="0" r="6985" b="1270"/>
                <wp:wrapThrough wrapText="bothSides">
                  <wp:wrapPolygon edited="0">
                    <wp:start x="0" y="0"/>
                    <wp:lineTo x="0" y="19307"/>
                    <wp:lineTo x="19805" y="19307"/>
                    <wp:lineTo x="19805" y="0"/>
                    <wp:lineTo x="0" y="0"/>
                  </wp:wrapPolygon>
                </wp:wrapThrough>
                <wp:docPr id="25" name="Metin Kutusu 25"/>
                <wp:cNvGraphicFramePr/>
                <a:graphic xmlns:a="http://schemas.openxmlformats.org/drawingml/2006/main">
                  <a:graphicData uri="http://schemas.microsoft.com/office/word/2010/wordprocessingShape">
                    <wps:wsp>
                      <wps:cNvSpPr txBox="1"/>
                      <wps:spPr>
                        <a:xfrm>
                          <a:off x="0" y="0"/>
                          <a:ext cx="221615" cy="227330"/>
                        </a:xfrm>
                        <a:prstGeom prst="rect">
                          <a:avLst/>
                        </a:prstGeom>
                        <a:solidFill>
                          <a:srgbClr val="FF0000"/>
                        </a:solidFill>
                        <a:ln>
                          <a:noFill/>
                        </a:ln>
                        <a:effectLst/>
                      </wps:spPr>
                      <wps:style>
                        <a:lnRef idx="0">
                          <a:schemeClr val="accent1"/>
                        </a:lnRef>
                        <a:fillRef idx="0">
                          <a:schemeClr val="accent1"/>
                        </a:fillRef>
                        <a:effectRef idx="0">
                          <a:schemeClr val="accent1"/>
                        </a:effectRef>
                        <a:fontRef idx="minor">
                          <a:schemeClr val="dk1"/>
                        </a:fontRef>
                      </wps:style>
                      <wps:txbx>
                        <w:txbxContent>
                          <w:p w14:paraId="1F7D2B65" w14:textId="623A4DAB" w:rsidR="00925BCF" w:rsidRPr="00925BCF" w:rsidRDefault="00925BCF" w:rsidP="00925BCF">
                            <w:pPr>
                              <w:rPr>
                                <w:sz w:val="18"/>
                              </w:rPr>
                            </w:pPr>
                            <w:r>
                              <w:rPr>
                                <w:sz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4C5C17" id="_x0000_t202" coordsize="21600,21600" o:spt="202" path="m0,0l0,21600,21600,21600,21600,0xe">
                <v:stroke joinstyle="miter"/>
                <v:path gradientshapeok="t" o:connecttype="rect"/>
              </v:shapetype>
              <v:shape id="Metin Kutusu 25" o:spid="_x0000_s1026" type="#_x0000_t202" style="position:absolute;left:0;text-align:left;margin-left:185.4pt;margin-top:586.4pt;width:17.45pt;height:17.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" fillcolor="red" stroked="f">
                <v:textbox>
                  <w:txbxContent>
                    <w:p w14:paraId="1F7D2B65" w14:textId="623A4DAB" w:rsidR="00925BCF" w:rsidRPr="00925BCF" w:rsidRDefault="00925BCF" w:rsidP="00925BCF">
                      <w:pPr>
                        <w:rPr>
                          <w:sz w:val="18"/>
                        </w:rPr>
                      </w:pPr>
                      <w:r>
                        <w:rPr>
                          <w:sz w:val="18"/>
                        </w:rPr>
                        <w:t>9</w:t>
                      </w:r>
                    </w:p>
                  </w:txbxContent>
                </v:textbox>
                <w10:wrap type="through"/>
              </v:shape>
            </w:pict>
          </mc:Fallback>
        </mc:AlternateContent>
      </w:r>
      <w:r>
        <w:rPr>
          <w:noProof/>
          <w:lang w:eastAsia="tr-TR"/>
        </w:rPr>
        <mc:AlternateContent>
          <mc:Choice Requires="wps">
            <w:drawing>
              <wp:anchor distT="0" distB="0" distL="114300" distR="114300" simplePos="0" relativeHeight="251685888" behindDoc="0" locked="0" layoutInCell="1" allowOverlap="1" wp14:anchorId="6EA13382" wp14:editId="0557DF91">
                <wp:simplePos x="0" y="0"/>
                <wp:positionH relativeFrom="column">
                  <wp:posOffset>2466975</wp:posOffset>
                </wp:positionH>
                <wp:positionV relativeFrom="paragraph">
                  <wp:posOffset>2185035</wp:posOffset>
                </wp:positionV>
                <wp:extent cx="221615" cy="227330"/>
                <wp:effectExtent l="0" t="0" r="6985" b="1270"/>
                <wp:wrapThrough wrapText="bothSides">
                  <wp:wrapPolygon edited="0">
                    <wp:start x="0" y="0"/>
                    <wp:lineTo x="0" y="19307"/>
                    <wp:lineTo x="19805" y="19307"/>
                    <wp:lineTo x="19805" y="0"/>
                    <wp:lineTo x="0" y="0"/>
                  </wp:wrapPolygon>
                </wp:wrapThrough>
                <wp:docPr id="21" name="Metin Kutusu 21"/>
                <wp:cNvGraphicFramePr/>
                <a:graphic xmlns:a="http://schemas.openxmlformats.org/drawingml/2006/main">
                  <a:graphicData uri="http://schemas.microsoft.com/office/word/2010/wordprocessingShape">
                    <wps:wsp>
                      <wps:cNvSpPr txBox="1"/>
                      <wps:spPr>
                        <a:xfrm>
                          <a:off x="0" y="0"/>
                          <a:ext cx="221615" cy="227330"/>
                        </a:xfrm>
                        <a:prstGeom prst="rect">
                          <a:avLst/>
                        </a:prstGeom>
                        <a:solidFill>
                          <a:srgbClr val="FF0000"/>
                        </a:solidFill>
                        <a:ln>
                          <a:noFill/>
                        </a:ln>
                        <a:effectLst/>
                      </wps:spPr>
                      <wps:style>
                        <a:lnRef idx="0">
                          <a:schemeClr val="accent1"/>
                        </a:lnRef>
                        <a:fillRef idx="0">
                          <a:schemeClr val="accent1"/>
                        </a:fillRef>
                        <a:effectRef idx="0">
                          <a:schemeClr val="accent1"/>
                        </a:effectRef>
                        <a:fontRef idx="minor">
                          <a:schemeClr val="dk1"/>
                        </a:fontRef>
                      </wps:style>
                      <wps:txbx>
                        <w:txbxContent>
                          <w:p w14:paraId="332C5D46" w14:textId="70C4BB47" w:rsidR="00925BCF" w:rsidRPr="00925BCF" w:rsidRDefault="00925BCF" w:rsidP="00925BCF">
                            <w:pPr>
                              <w:rPr>
                                <w:sz w:val="18"/>
                              </w:rPr>
                            </w:pPr>
                            <w:r>
                              <w:rPr>
                                <w:sz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13382" id="Metin Kutusu 21" o:spid="_x0000_s1027" type="#_x0000_t202" style="position:absolute;left:0;text-align:left;margin-left:194.25pt;margin-top:172.05pt;width:17.45pt;height:17.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" fillcolor="red" stroked="f">
                <v:textbox>
                  <w:txbxContent>
                    <w:p w14:paraId="332C5D46" w14:textId="70C4BB47" w:rsidR="00925BCF" w:rsidRPr="00925BCF" w:rsidRDefault="00925BCF" w:rsidP="00925BCF">
                      <w:pPr>
                        <w:rPr>
                          <w:sz w:val="18"/>
                        </w:rPr>
                      </w:pPr>
                      <w:r>
                        <w:rPr>
                          <w:sz w:val="18"/>
                        </w:rPr>
                        <w:t>6</w:t>
                      </w:r>
                    </w:p>
                  </w:txbxContent>
                </v:textbox>
                <w10:wrap type="through"/>
              </v:shape>
            </w:pict>
          </mc:Fallback>
        </mc:AlternateContent>
      </w:r>
      <w:r>
        <w:rPr>
          <w:noProof/>
          <w:lang w:eastAsia="tr-TR"/>
        </w:rPr>
        <mc:AlternateContent>
          <mc:Choice Requires="wps">
            <w:drawing>
              <wp:anchor distT="0" distB="0" distL="114300" distR="114300" simplePos="0" relativeHeight="251691008" behindDoc="0" locked="0" layoutInCell="1" allowOverlap="1" wp14:anchorId="4990B749" wp14:editId="07A3674A">
                <wp:simplePos x="0" y="0"/>
                <wp:positionH relativeFrom="column">
                  <wp:posOffset>3606165</wp:posOffset>
                </wp:positionH>
                <wp:positionV relativeFrom="paragraph">
                  <wp:posOffset>2531110</wp:posOffset>
                </wp:positionV>
                <wp:extent cx="221615" cy="227330"/>
                <wp:effectExtent l="0" t="0" r="6985" b="1270"/>
                <wp:wrapThrough wrapText="bothSides">
                  <wp:wrapPolygon edited="0">
                    <wp:start x="0" y="0"/>
                    <wp:lineTo x="0" y="19307"/>
                    <wp:lineTo x="19805" y="19307"/>
                    <wp:lineTo x="19805" y="0"/>
                    <wp:lineTo x="0" y="0"/>
                  </wp:wrapPolygon>
                </wp:wrapThrough>
                <wp:docPr id="24" name="Metin Kutusu 24"/>
                <wp:cNvGraphicFramePr/>
                <a:graphic xmlns:a="http://schemas.openxmlformats.org/drawingml/2006/main">
                  <a:graphicData uri="http://schemas.microsoft.com/office/word/2010/wordprocessingShape">
                    <wps:wsp>
                      <wps:cNvSpPr txBox="1"/>
                      <wps:spPr>
                        <a:xfrm>
                          <a:off x="0" y="0"/>
                          <a:ext cx="221615" cy="227330"/>
                        </a:xfrm>
                        <a:prstGeom prst="rect">
                          <a:avLst/>
                        </a:prstGeom>
                        <a:solidFill>
                          <a:srgbClr val="FF0000"/>
                        </a:solidFill>
                        <a:ln>
                          <a:noFill/>
                        </a:ln>
                        <a:effectLst/>
                      </wps:spPr>
                      <wps:style>
                        <a:lnRef idx="0">
                          <a:schemeClr val="accent1"/>
                        </a:lnRef>
                        <a:fillRef idx="0">
                          <a:schemeClr val="accent1"/>
                        </a:fillRef>
                        <a:effectRef idx="0">
                          <a:schemeClr val="accent1"/>
                        </a:effectRef>
                        <a:fontRef idx="minor">
                          <a:schemeClr val="dk1"/>
                        </a:fontRef>
                      </wps:style>
                      <wps:txbx>
                        <w:txbxContent>
                          <w:p w14:paraId="1BF8F037" w14:textId="0F4447B8" w:rsidR="00925BCF" w:rsidRPr="00925BCF" w:rsidRDefault="00925BCF" w:rsidP="00925BCF">
                            <w:pPr>
                              <w:rPr>
                                <w:sz w:val="18"/>
                              </w:rPr>
                            </w:pPr>
                            <w:r>
                              <w:rPr>
                                <w:sz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0B749" id="Metin Kutusu 24" o:spid="_x0000_s1028" type="#_x0000_t202" style="position:absolute;left:0;text-align:left;margin-left:283.95pt;margin-top:199.3pt;width:17.45pt;height:17.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" fillcolor="red" stroked="f">
                <v:textbox>
                  <w:txbxContent>
                    <w:p w14:paraId="1BF8F037" w14:textId="0F4447B8" w:rsidR="00925BCF" w:rsidRPr="00925BCF" w:rsidRDefault="00925BCF" w:rsidP="00925BCF">
                      <w:pPr>
                        <w:rPr>
                          <w:sz w:val="18"/>
                        </w:rPr>
                      </w:pPr>
                      <w:r>
                        <w:rPr>
                          <w:sz w:val="18"/>
                        </w:rPr>
                        <w:t>8</w:t>
                      </w:r>
                    </w:p>
                  </w:txbxContent>
                </v:textbox>
                <w10:wrap type="through"/>
              </v:shape>
            </w:pict>
          </mc:Fallback>
        </mc:AlternateContent>
      </w:r>
      <w:r w:rsidR="00925BCF">
        <w:rPr>
          <w:noProof/>
          <w:lang w:eastAsia="tr-TR"/>
        </w:rPr>
        <mc:AlternateContent>
          <mc:Choice Requires="wps">
            <w:drawing>
              <wp:anchor distT="0" distB="0" distL="114300" distR="114300" simplePos="0" relativeHeight="251688960" behindDoc="0" locked="0" layoutInCell="1" allowOverlap="1" wp14:anchorId="20501388" wp14:editId="7646148C">
                <wp:simplePos x="0" y="0"/>
                <wp:positionH relativeFrom="column">
                  <wp:posOffset>5094605</wp:posOffset>
                </wp:positionH>
                <wp:positionV relativeFrom="paragraph">
                  <wp:posOffset>2246630</wp:posOffset>
                </wp:positionV>
                <wp:extent cx="221615" cy="227330"/>
                <wp:effectExtent l="0" t="0" r="6985" b="1270"/>
                <wp:wrapThrough wrapText="bothSides">
                  <wp:wrapPolygon edited="0">
                    <wp:start x="0" y="0"/>
                    <wp:lineTo x="0" y="19307"/>
                    <wp:lineTo x="19805" y="19307"/>
                    <wp:lineTo x="19805" y="0"/>
                    <wp:lineTo x="0" y="0"/>
                  </wp:wrapPolygon>
                </wp:wrapThrough>
                <wp:docPr id="23" name="Metin Kutusu 23"/>
                <wp:cNvGraphicFramePr/>
                <a:graphic xmlns:a="http://schemas.openxmlformats.org/drawingml/2006/main">
                  <a:graphicData uri="http://schemas.microsoft.com/office/word/2010/wordprocessingShape">
                    <wps:wsp>
                      <wps:cNvSpPr txBox="1"/>
                      <wps:spPr>
                        <a:xfrm>
                          <a:off x="0" y="0"/>
                          <a:ext cx="221615" cy="227330"/>
                        </a:xfrm>
                        <a:prstGeom prst="rect">
                          <a:avLst/>
                        </a:prstGeom>
                        <a:solidFill>
                          <a:srgbClr val="FF0000"/>
                        </a:solidFill>
                        <a:ln>
                          <a:noFill/>
                        </a:ln>
                        <a:effectLst/>
                      </wps:spPr>
                      <wps:style>
                        <a:lnRef idx="0">
                          <a:schemeClr val="accent1"/>
                        </a:lnRef>
                        <a:fillRef idx="0">
                          <a:schemeClr val="accent1"/>
                        </a:fillRef>
                        <a:effectRef idx="0">
                          <a:schemeClr val="accent1"/>
                        </a:effectRef>
                        <a:fontRef idx="minor">
                          <a:schemeClr val="dk1"/>
                        </a:fontRef>
                      </wps:style>
                      <wps:txbx>
                        <w:txbxContent>
                          <w:p w14:paraId="0F3489CE" w14:textId="3D7BC160" w:rsidR="00925BCF" w:rsidRPr="00925BCF" w:rsidRDefault="00925BCF" w:rsidP="00925BCF">
                            <w:pPr>
                              <w:rPr>
                                <w:sz w:val="18"/>
                              </w:rPr>
                            </w:pPr>
                            <w:r>
                              <w:rPr>
                                <w:sz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01388" id="Metin Kutusu 23" o:spid="_x0000_s1029" type="#_x0000_t202" style="position:absolute;left:0;text-align:left;margin-left:401.15pt;margin-top:176.9pt;width:17.45pt;height:17.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" fillcolor="red" stroked="f">
                <v:textbox>
                  <w:txbxContent>
                    <w:p w14:paraId="0F3489CE" w14:textId="3D7BC160" w:rsidR="00925BCF" w:rsidRPr="00925BCF" w:rsidRDefault="00925BCF" w:rsidP="00925BCF">
                      <w:pPr>
                        <w:rPr>
                          <w:sz w:val="18"/>
                        </w:rPr>
                      </w:pPr>
                      <w:r>
                        <w:rPr>
                          <w:sz w:val="18"/>
                        </w:rPr>
                        <w:t>7</w:t>
                      </w:r>
                    </w:p>
                  </w:txbxContent>
                </v:textbox>
                <w10:wrap type="through"/>
              </v:shape>
            </w:pict>
          </mc:Fallback>
        </mc:AlternateContent>
      </w:r>
      <w:r w:rsidR="00925BCF">
        <w:rPr>
          <w:noProof/>
          <w:lang w:eastAsia="tr-TR"/>
        </w:rPr>
        <mc:AlternateContent>
          <mc:Choice Requires="wps">
            <w:drawing>
              <wp:anchor distT="0" distB="0" distL="114300" distR="114300" simplePos="0" relativeHeight="251683840" behindDoc="0" locked="0" layoutInCell="1" allowOverlap="1" wp14:anchorId="27E9E2ED" wp14:editId="15EFC8AE">
                <wp:simplePos x="0" y="0"/>
                <wp:positionH relativeFrom="column">
                  <wp:posOffset>749935</wp:posOffset>
                </wp:positionH>
                <wp:positionV relativeFrom="paragraph">
                  <wp:posOffset>2247900</wp:posOffset>
                </wp:positionV>
                <wp:extent cx="221615" cy="227330"/>
                <wp:effectExtent l="0" t="0" r="6985" b="1270"/>
                <wp:wrapThrough wrapText="bothSides">
                  <wp:wrapPolygon edited="0">
                    <wp:start x="0" y="0"/>
                    <wp:lineTo x="0" y="19307"/>
                    <wp:lineTo x="19805" y="19307"/>
                    <wp:lineTo x="19805" y="0"/>
                    <wp:lineTo x="0" y="0"/>
                  </wp:wrapPolygon>
                </wp:wrapThrough>
                <wp:docPr id="20" name="Metin Kutusu 20"/>
                <wp:cNvGraphicFramePr/>
                <a:graphic xmlns:a="http://schemas.openxmlformats.org/drawingml/2006/main">
                  <a:graphicData uri="http://schemas.microsoft.com/office/word/2010/wordprocessingShape">
                    <wps:wsp>
                      <wps:cNvSpPr txBox="1"/>
                      <wps:spPr>
                        <a:xfrm>
                          <a:off x="0" y="0"/>
                          <a:ext cx="221615" cy="227330"/>
                        </a:xfrm>
                        <a:prstGeom prst="rect">
                          <a:avLst/>
                        </a:prstGeom>
                        <a:solidFill>
                          <a:srgbClr val="FF0000"/>
                        </a:solidFill>
                        <a:ln>
                          <a:noFill/>
                        </a:ln>
                        <a:effectLst/>
                      </wps:spPr>
                      <wps:style>
                        <a:lnRef idx="0">
                          <a:schemeClr val="accent1"/>
                        </a:lnRef>
                        <a:fillRef idx="0">
                          <a:schemeClr val="accent1"/>
                        </a:fillRef>
                        <a:effectRef idx="0">
                          <a:schemeClr val="accent1"/>
                        </a:effectRef>
                        <a:fontRef idx="minor">
                          <a:schemeClr val="dk1"/>
                        </a:fontRef>
                      </wps:style>
                      <wps:txbx>
                        <w:txbxContent>
                          <w:p w14:paraId="7CB7EA8A" w14:textId="51E0ABD1" w:rsidR="00925BCF" w:rsidRPr="00925BCF" w:rsidRDefault="00925BCF" w:rsidP="00925BCF">
                            <w:pPr>
                              <w:rPr>
                                <w:sz w:val="18"/>
                              </w:rPr>
                            </w:pPr>
                            <w:r>
                              <w:rPr>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9E2ED" id="Metin Kutusu 20" o:spid="_x0000_s1030" type="#_x0000_t202" style="position:absolute;left:0;text-align:left;margin-left:59.05pt;margin-top:177pt;width:17.45pt;height:17.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" fillcolor="red" stroked="f">
                <v:textbox>
                  <w:txbxContent>
                    <w:p w14:paraId="7CB7EA8A" w14:textId="51E0ABD1" w:rsidR="00925BCF" w:rsidRPr="00925BCF" w:rsidRDefault="00925BCF" w:rsidP="00925BCF">
                      <w:pPr>
                        <w:rPr>
                          <w:sz w:val="18"/>
                        </w:rPr>
                      </w:pPr>
                      <w:r>
                        <w:rPr>
                          <w:sz w:val="18"/>
                        </w:rPr>
                        <w:t>5</w:t>
                      </w:r>
                    </w:p>
                  </w:txbxContent>
                </v:textbox>
                <w10:wrap type="through"/>
              </v:shape>
            </w:pict>
          </mc:Fallback>
        </mc:AlternateContent>
      </w:r>
      <w:r w:rsidR="00925BCF">
        <w:rPr>
          <w:noProof/>
          <w:lang w:eastAsia="tr-TR"/>
        </w:rPr>
        <mc:AlternateContent>
          <mc:Choice Requires="wps">
            <w:drawing>
              <wp:anchor distT="0" distB="0" distL="114300" distR="114300" simplePos="0" relativeHeight="251681792" behindDoc="0" locked="0" layoutInCell="1" allowOverlap="1" wp14:anchorId="1D32E45D" wp14:editId="24C7896C">
                <wp:simplePos x="0" y="0"/>
                <wp:positionH relativeFrom="column">
                  <wp:posOffset>4636770</wp:posOffset>
                </wp:positionH>
                <wp:positionV relativeFrom="paragraph">
                  <wp:posOffset>1445895</wp:posOffset>
                </wp:positionV>
                <wp:extent cx="221615" cy="227330"/>
                <wp:effectExtent l="0" t="0" r="6985" b="1270"/>
                <wp:wrapThrough wrapText="bothSides">
                  <wp:wrapPolygon edited="0">
                    <wp:start x="0" y="0"/>
                    <wp:lineTo x="0" y="19307"/>
                    <wp:lineTo x="19805" y="19307"/>
                    <wp:lineTo x="19805" y="0"/>
                    <wp:lineTo x="0" y="0"/>
                  </wp:wrapPolygon>
                </wp:wrapThrough>
                <wp:docPr id="19" name="Metin Kutusu 19"/>
                <wp:cNvGraphicFramePr/>
                <a:graphic xmlns:a="http://schemas.openxmlformats.org/drawingml/2006/main">
                  <a:graphicData uri="http://schemas.microsoft.com/office/word/2010/wordprocessingShape">
                    <wps:wsp>
                      <wps:cNvSpPr txBox="1"/>
                      <wps:spPr>
                        <a:xfrm>
                          <a:off x="0" y="0"/>
                          <a:ext cx="221615" cy="227330"/>
                        </a:xfrm>
                        <a:prstGeom prst="rect">
                          <a:avLst/>
                        </a:prstGeom>
                        <a:solidFill>
                          <a:srgbClr val="FF0000"/>
                        </a:solidFill>
                        <a:ln>
                          <a:noFill/>
                        </a:ln>
                        <a:effectLst/>
                      </wps:spPr>
                      <wps:style>
                        <a:lnRef idx="0">
                          <a:schemeClr val="accent1"/>
                        </a:lnRef>
                        <a:fillRef idx="0">
                          <a:schemeClr val="accent1"/>
                        </a:fillRef>
                        <a:effectRef idx="0">
                          <a:schemeClr val="accent1"/>
                        </a:effectRef>
                        <a:fontRef idx="minor">
                          <a:schemeClr val="dk1"/>
                        </a:fontRef>
                      </wps:style>
                      <wps:txbx>
                        <w:txbxContent>
                          <w:p w14:paraId="17930B68" w14:textId="0234CCA0" w:rsidR="00925BCF" w:rsidRPr="00925BCF" w:rsidRDefault="00925BCF" w:rsidP="00925BCF">
                            <w:pPr>
                              <w:rPr>
                                <w:sz w:val="18"/>
                              </w:rPr>
                            </w:pPr>
                            <w:r>
                              <w:rPr>
                                <w:sz w:val="18"/>
                              </w:rPr>
                              <w:t>4</w:t>
                            </w:r>
                            <w:r w:rsidRPr="00925BCF">
                              <w:rPr>
                                <w:sz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2E45D" id="Metin Kutusu 19" o:spid="_x0000_s1031" type="#_x0000_t202" style="position:absolute;left:0;text-align:left;margin-left:365.1pt;margin-top:113.85pt;width:17.45pt;height:17.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" fillcolor="red" stroked="f">
                <v:textbox>
                  <w:txbxContent>
                    <w:p w14:paraId="17930B68" w14:textId="0234CCA0" w:rsidR="00925BCF" w:rsidRPr="00925BCF" w:rsidRDefault="00925BCF" w:rsidP="00925BCF">
                      <w:pPr>
                        <w:rPr>
                          <w:sz w:val="18"/>
                        </w:rPr>
                      </w:pPr>
                      <w:r>
                        <w:rPr>
                          <w:sz w:val="18"/>
                        </w:rPr>
                        <w:t>4</w:t>
                      </w:r>
                      <w:r w:rsidRPr="00925BCF">
                        <w:rPr>
                          <w:sz w:val="18"/>
                        </w:rPr>
                        <w:t>1</w:t>
                      </w:r>
                    </w:p>
                  </w:txbxContent>
                </v:textbox>
                <w10:wrap type="through"/>
              </v:shape>
            </w:pict>
          </mc:Fallback>
        </mc:AlternateContent>
      </w:r>
      <w:r w:rsidR="00925BCF">
        <w:rPr>
          <w:noProof/>
          <w:lang w:eastAsia="tr-TR"/>
        </w:rPr>
        <mc:AlternateContent>
          <mc:Choice Requires="wps">
            <w:drawing>
              <wp:anchor distT="0" distB="0" distL="114300" distR="114300" simplePos="0" relativeHeight="251677696" behindDoc="0" locked="0" layoutInCell="1" allowOverlap="1" wp14:anchorId="30822145" wp14:editId="2F427D24">
                <wp:simplePos x="0" y="0"/>
                <wp:positionH relativeFrom="column">
                  <wp:posOffset>407670</wp:posOffset>
                </wp:positionH>
                <wp:positionV relativeFrom="paragraph">
                  <wp:posOffset>1445895</wp:posOffset>
                </wp:positionV>
                <wp:extent cx="221615" cy="227330"/>
                <wp:effectExtent l="0" t="0" r="6985" b="1270"/>
                <wp:wrapThrough wrapText="bothSides">
                  <wp:wrapPolygon edited="0">
                    <wp:start x="0" y="0"/>
                    <wp:lineTo x="0" y="19307"/>
                    <wp:lineTo x="19805" y="19307"/>
                    <wp:lineTo x="19805" y="0"/>
                    <wp:lineTo x="0" y="0"/>
                  </wp:wrapPolygon>
                </wp:wrapThrough>
                <wp:docPr id="17" name="Metin Kutusu 17"/>
                <wp:cNvGraphicFramePr/>
                <a:graphic xmlns:a="http://schemas.openxmlformats.org/drawingml/2006/main">
                  <a:graphicData uri="http://schemas.microsoft.com/office/word/2010/wordprocessingShape">
                    <wps:wsp>
                      <wps:cNvSpPr txBox="1"/>
                      <wps:spPr>
                        <a:xfrm>
                          <a:off x="0" y="0"/>
                          <a:ext cx="221615" cy="227330"/>
                        </a:xfrm>
                        <a:prstGeom prst="rect">
                          <a:avLst/>
                        </a:prstGeom>
                        <a:solidFill>
                          <a:srgbClr val="FF0000"/>
                        </a:solidFill>
                        <a:ln>
                          <a:noFill/>
                        </a:ln>
                        <a:effectLst/>
                      </wps:spPr>
                      <wps:style>
                        <a:lnRef idx="0">
                          <a:schemeClr val="accent1"/>
                        </a:lnRef>
                        <a:fillRef idx="0">
                          <a:schemeClr val="accent1"/>
                        </a:fillRef>
                        <a:effectRef idx="0">
                          <a:schemeClr val="accent1"/>
                        </a:effectRef>
                        <a:fontRef idx="minor">
                          <a:schemeClr val="dk1"/>
                        </a:fontRef>
                      </wps:style>
                      <wps:txbx>
                        <w:txbxContent>
                          <w:p w14:paraId="6B50BCA4" w14:textId="46DC04AE" w:rsidR="00925BCF" w:rsidRPr="00925BCF" w:rsidRDefault="00925BCF" w:rsidP="00925BCF">
                            <w:pPr>
                              <w:rPr>
                                <w:sz w:val="18"/>
                              </w:rPr>
                            </w:pPr>
                            <w:r>
                              <w:rPr>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22145" id="Metin Kutusu 17" o:spid="_x0000_s1032" type="#_x0000_t202" style="position:absolute;left:0;text-align:left;margin-left:32.1pt;margin-top:113.85pt;width:17.45pt;height:17.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" fillcolor="red" stroked="f">
                <v:textbox>
                  <w:txbxContent>
                    <w:p w14:paraId="6B50BCA4" w14:textId="46DC04AE" w:rsidR="00925BCF" w:rsidRPr="00925BCF" w:rsidRDefault="00925BCF" w:rsidP="00925BCF">
                      <w:pPr>
                        <w:rPr>
                          <w:sz w:val="18"/>
                        </w:rPr>
                      </w:pPr>
                      <w:r>
                        <w:rPr>
                          <w:sz w:val="18"/>
                        </w:rPr>
                        <w:t>2</w:t>
                      </w:r>
                    </w:p>
                  </w:txbxContent>
                </v:textbox>
                <w10:wrap type="through"/>
              </v:shape>
            </w:pict>
          </mc:Fallback>
        </mc:AlternateContent>
      </w:r>
      <w:r w:rsidR="00925BCF">
        <w:rPr>
          <w:noProof/>
          <w:lang w:eastAsia="tr-TR"/>
        </w:rPr>
        <mc:AlternateContent>
          <mc:Choice Requires="wps">
            <w:drawing>
              <wp:anchor distT="0" distB="0" distL="114300" distR="114300" simplePos="0" relativeHeight="251679744" behindDoc="0" locked="0" layoutInCell="1" allowOverlap="1" wp14:anchorId="3AB59208" wp14:editId="34294B82">
                <wp:simplePos x="0" y="0"/>
                <wp:positionH relativeFrom="column">
                  <wp:posOffset>2124710</wp:posOffset>
                </wp:positionH>
                <wp:positionV relativeFrom="paragraph">
                  <wp:posOffset>1443990</wp:posOffset>
                </wp:positionV>
                <wp:extent cx="221615" cy="227330"/>
                <wp:effectExtent l="0" t="0" r="6985" b="1270"/>
                <wp:wrapThrough wrapText="bothSides">
                  <wp:wrapPolygon edited="0">
                    <wp:start x="0" y="0"/>
                    <wp:lineTo x="0" y="19307"/>
                    <wp:lineTo x="19805" y="19307"/>
                    <wp:lineTo x="19805" y="0"/>
                    <wp:lineTo x="0" y="0"/>
                  </wp:wrapPolygon>
                </wp:wrapThrough>
                <wp:docPr id="18" name="Metin Kutusu 18"/>
                <wp:cNvGraphicFramePr/>
                <a:graphic xmlns:a="http://schemas.openxmlformats.org/drawingml/2006/main">
                  <a:graphicData uri="http://schemas.microsoft.com/office/word/2010/wordprocessingShape">
                    <wps:wsp>
                      <wps:cNvSpPr txBox="1"/>
                      <wps:spPr>
                        <a:xfrm>
                          <a:off x="0" y="0"/>
                          <a:ext cx="221615" cy="227330"/>
                        </a:xfrm>
                        <a:prstGeom prst="rect">
                          <a:avLst/>
                        </a:prstGeom>
                        <a:solidFill>
                          <a:srgbClr val="FF0000"/>
                        </a:solidFill>
                        <a:ln>
                          <a:noFill/>
                        </a:ln>
                        <a:effectLst/>
                      </wps:spPr>
                      <wps:style>
                        <a:lnRef idx="0">
                          <a:schemeClr val="accent1"/>
                        </a:lnRef>
                        <a:fillRef idx="0">
                          <a:schemeClr val="accent1"/>
                        </a:fillRef>
                        <a:effectRef idx="0">
                          <a:schemeClr val="accent1"/>
                        </a:effectRef>
                        <a:fontRef idx="minor">
                          <a:schemeClr val="dk1"/>
                        </a:fontRef>
                      </wps:style>
                      <wps:txbx>
                        <w:txbxContent>
                          <w:p w14:paraId="01AC501F" w14:textId="78769DDB" w:rsidR="00925BCF" w:rsidRPr="00925BCF" w:rsidRDefault="00925BCF" w:rsidP="00925BCF">
                            <w:pPr>
                              <w:rPr>
                                <w:sz w:val="18"/>
                              </w:rPr>
                            </w:pPr>
                            <w:r>
                              <w:rPr>
                                <w:sz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59208" id="Metin Kutusu 18" o:spid="_x0000_s1033" type="#_x0000_t202" style="position:absolute;left:0;text-align:left;margin-left:167.3pt;margin-top:113.7pt;width:17.45pt;height:17.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" fillcolor="red" stroked="f">
                <v:textbox>
                  <w:txbxContent>
                    <w:p w14:paraId="01AC501F" w14:textId="78769DDB" w:rsidR="00925BCF" w:rsidRPr="00925BCF" w:rsidRDefault="00925BCF" w:rsidP="00925BCF">
                      <w:pPr>
                        <w:rPr>
                          <w:sz w:val="18"/>
                        </w:rPr>
                      </w:pPr>
                      <w:r>
                        <w:rPr>
                          <w:sz w:val="18"/>
                        </w:rPr>
                        <w:t>3</w:t>
                      </w:r>
                    </w:p>
                  </w:txbxContent>
                </v:textbox>
                <w10:wrap type="through"/>
              </v:shape>
            </w:pict>
          </mc:Fallback>
        </mc:AlternateContent>
      </w:r>
      <w:r w:rsidR="00925BCF">
        <w:rPr>
          <w:noProof/>
          <w:lang w:eastAsia="tr-TR"/>
        </w:rPr>
        <mc:AlternateContent>
          <mc:Choice Requires="wps">
            <w:drawing>
              <wp:anchor distT="0" distB="0" distL="114300" distR="114300" simplePos="0" relativeHeight="251674624" behindDoc="0" locked="0" layoutInCell="1" allowOverlap="1" wp14:anchorId="646D457D" wp14:editId="48A9E0D2">
                <wp:simplePos x="0" y="0"/>
                <wp:positionH relativeFrom="column">
                  <wp:posOffset>3384550</wp:posOffset>
                </wp:positionH>
                <wp:positionV relativeFrom="paragraph">
                  <wp:posOffset>300990</wp:posOffset>
                </wp:positionV>
                <wp:extent cx="221615" cy="227330"/>
                <wp:effectExtent l="0" t="0" r="6985" b="1270"/>
                <wp:wrapThrough wrapText="bothSides">
                  <wp:wrapPolygon edited="0">
                    <wp:start x="0" y="0"/>
                    <wp:lineTo x="0" y="19307"/>
                    <wp:lineTo x="19805" y="19307"/>
                    <wp:lineTo x="19805" y="0"/>
                    <wp:lineTo x="0" y="0"/>
                  </wp:wrapPolygon>
                </wp:wrapThrough>
                <wp:docPr id="16" name="Metin Kutusu 16"/>
                <wp:cNvGraphicFramePr/>
                <a:graphic xmlns:a="http://schemas.openxmlformats.org/drawingml/2006/main">
                  <a:graphicData uri="http://schemas.microsoft.com/office/word/2010/wordprocessingShape">
                    <wps:wsp>
                      <wps:cNvSpPr txBox="1"/>
                      <wps:spPr>
                        <a:xfrm>
                          <a:off x="0" y="0"/>
                          <a:ext cx="221615" cy="227330"/>
                        </a:xfrm>
                        <a:prstGeom prst="rect">
                          <a:avLst/>
                        </a:prstGeom>
                        <a:solidFill>
                          <a:srgbClr val="FF0000"/>
                        </a:solidFill>
                        <a:ln>
                          <a:noFill/>
                        </a:ln>
                        <a:effectLst/>
                      </wps:spPr>
                      <wps:style>
                        <a:lnRef idx="0">
                          <a:schemeClr val="accent1"/>
                        </a:lnRef>
                        <a:fillRef idx="0">
                          <a:schemeClr val="accent1"/>
                        </a:fillRef>
                        <a:effectRef idx="0">
                          <a:schemeClr val="accent1"/>
                        </a:effectRef>
                        <a:fontRef idx="minor">
                          <a:schemeClr val="dk1"/>
                        </a:fontRef>
                      </wps:style>
                      <wps:txbx>
                        <w:txbxContent>
                          <w:p w14:paraId="5E651CFD" w14:textId="29CFFD83" w:rsidR="00925BCF" w:rsidRPr="00925BCF" w:rsidRDefault="00925BCF">
                            <w:pPr>
                              <w:rPr>
                                <w:sz w:val="18"/>
                              </w:rPr>
                            </w:pPr>
                            <w:r w:rsidRPr="00925BCF">
                              <w:rPr>
                                <w:sz w:val="1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D457D" id="Metin Kutusu 16" o:spid="_x0000_s1034" type="#_x0000_t202" style="position:absolute;left:0;text-align:left;margin-left:266.5pt;margin-top:23.7pt;width:17.45pt;height:1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" fillcolor="red" stroked="f">
                <v:textbox>
                  <w:txbxContent>
                    <w:p w14:paraId="5E651CFD" w14:textId="29CFFD83" w:rsidR="00925BCF" w:rsidRPr="00925BCF" w:rsidRDefault="00925BCF">
                      <w:pPr>
                        <w:rPr>
                          <w:sz w:val="18"/>
                        </w:rPr>
                      </w:pPr>
                      <w:r w:rsidRPr="00925BCF">
                        <w:rPr>
                          <w:sz w:val="18"/>
                        </w:rPr>
                        <w:t>11</w:t>
                      </w:r>
                    </w:p>
                  </w:txbxContent>
                </v:textbox>
                <w10:wrap type="through"/>
              </v:shape>
            </w:pict>
          </mc:Fallback>
        </mc:AlternateContent>
      </w:r>
      <w:r w:rsidR="00C601B6">
        <w:rPr>
          <w:noProof/>
          <w:lang w:eastAsia="tr-TR"/>
        </w:rPr>
        <mc:AlternateContent>
          <mc:Choice Requires="wps">
            <w:drawing>
              <wp:anchor distT="0" distB="0" distL="114300" distR="114300" simplePos="0" relativeHeight="251695104" behindDoc="0" locked="0" layoutInCell="1" allowOverlap="1" wp14:anchorId="039A6FAA" wp14:editId="3E7591D4">
                <wp:simplePos x="0" y="0"/>
                <wp:positionH relativeFrom="column">
                  <wp:posOffset>229235</wp:posOffset>
                </wp:positionH>
                <wp:positionV relativeFrom="paragraph">
                  <wp:posOffset>8222615</wp:posOffset>
                </wp:positionV>
                <wp:extent cx="5756910" cy="281940"/>
                <wp:effectExtent l="0" t="0" r="0" b="0"/>
                <wp:wrapThrough wrapText="bothSides">
                  <wp:wrapPolygon edited="0">
                    <wp:start x="0" y="0"/>
                    <wp:lineTo x="0" y="0"/>
                    <wp:lineTo x="0" y="0"/>
                  </wp:wrapPolygon>
                </wp:wrapThrough>
                <wp:docPr id="28" name="Metin Kutusu 28"/>
                <wp:cNvGraphicFramePr/>
                <a:graphic xmlns:a="http://schemas.openxmlformats.org/drawingml/2006/main">
                  <a:graphicData uri="http://schemas.microsoft.com/office/word/2010/wordprocessingShape">
                    <wps:wsp>
                      <wps:cNvSpPr txBox="1"/>
                      <wps:spPr>
                        <a:xfrm>
                          <a:off x="0" y="0"/>
                          <a:ext cx="5756910" cy="281940"/>
                        </a:xfrm>
                        <a:prstGeom prst="rect">
                          <a:avLst/>
                        </a:prstGeom>
                        <a:solidFill>
                          <a:prstClr val="white"/>
                        </a:solidFill>
                        <a:ln>
                          <a:noFill/>
                        </a:ln>
                        <a:effectLst/>
                      </wps:spPr>
                      <wps:txbx>
                        <w:txbxContent>
                          <w:p w14:paraId="532756DB" w14:textId="2F2F35FE" w:rsidR="00C601B6" w:rsidRPr="00383493" w:rsidRDefault="00C601B6" w:rsidP="00C601B6">
                            <w:pPr>
                              <w:pStyle w:val="ResimYazs"/>
                              <w:rPr>
                                <w:b/>
                                <w:i w:val="0"/>
                                <w:noProof/>
                                <w:color w:val="auto"/>
                                <w:sz w:val="20"/>
                              </w:rPr>
                            </w:pPr>
                            <w:r w:rsidRPr="00383493">
                              <w:rPr>
                                <w:b/>
                                <w:i w:val="0"/>
                                <w:color w:val="auto"/>
                                <w:sz w:val="20"/>
                              </w:rPr>
                              <w:t xml:space="preserve">Şekil </w:t>
                            </w:r>
                            <w:r w:rsidRPr="00383493">
                              <w:rPr>
                                <w:b/>
                                <w:i w:val="0"/>
                                <w:color w:val="auto"/>
                                <w:sz w:val="20"/>
                              </w:rPr>
                              <w:fldChar w:fldCharType="begin"/>
                            </w:r>
                            <w:r w:rsidRPr="00383493">
                              <w:rPr>
                                <w:b/>
                                <w:i w:val="0"/>
                                <w:color w:val="auto"/>
                                <w:sz w:val="20"/>
                              </w:rPr>
                              <w:instrText xml:space="preserve"> SEQ Şekil \* ARABIC </w:instrText>
                            </w:r>
                            <w:r w:rsidRPr="00383493">
                              <w:rPr>
                                <w:b/>
                                <w:i w:val="0"/>
                                <w:color w:val="auto"/>
                                <w:sz w:val="20"/>
                              </w:rPr>
                              <w:fldChar w:fldCharType="separate"/>
                            </w:r>
                            <w:r w:rsidRPr="00383493">
                              <w:rPr>
                                <w:b/>
                                <w:i w:val="0"/>
                                <w:noProof/>
                                <w:color w:val="auto"/>
                                <w:sz w:val="20"/>
                              </w:rPr>
                              <w:t>1</w:t>
                            </w:r>
                            <w:r w:rsidRPr="00383493">
                              <w:rPr>
                                <w:b/>
                                <w:i w:val="0"/>
                                <w:color w:val="auto"/>
                                <w:sz w:val="20"/>
                              </w:rPr>
                              <w:fldChar w:fldCharType="end"/>
                            </w:r>
                            <w:r w:rsidR="00ED70C6">
                              <w:rPr>
                                <w:b/>
                                <w:i w:val="0"/>
                                <w:color w:val="auto"/>
                                <w:sz w:val="20"/>
                              </w:rPr>
                              <w:t>. İş Akış Şeması Ö</w:t>
                            </w:r>
                            <w:r w:rsidRPr="00383493">
                              <w:rPr>
                                <w:b/>
                                <w:i w:val="0"/>
                                <w:color w:val="auto"/>
                                <w:sz w:val="20"/>
                              </w:rPr>
                              <w:t>rneği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9A6FAA" id="Metin Kutusu 28" o:spid="_x0000_s1035" type="#_x0000_t202" style="position:absolute;left:0;text-align:left;margin-left:18.05pt;margin-top:647.45pt;width:453.3pt;height:22.2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" stroked="f">
                <v:textbox style="mso-fit-shape-to-text:t" inset="0,0,0,0">
                  <w:txbxContent>
                    <w:p w14:paraId="532756DB" w14:textId="2F2F35FE" w:rsidR="00C601B6" w:rsidRPr="00383493" w:rsidRDefault="00C601B6" w:rsidP="00C601B6">
                      <w:pPr>
                        <w:pStyle w:val="ResimYazs"/>
                        <w:rPr>
                          <w:b/>
                          <w:i w:val="0"/>
                          <w:noProof/>
                          <w:color w:val="auto"/>
                          <w:sz w:val="20"/>
                        </w:rPr>
                      </w:pPr>
                      <w:r w:rsidRPr="00383493">
                        <w:rPr>
                          <w:b/>
                          <w:i w:val="0"/>
                          <w:color w:val="auto"/>
                          <w:sz w:val="20"/>
                        </w:rPr>
                        <w:t xml:space="preserve">Şekil </w:t>
                      </w:r>
                      <w:r w:rsidRPr="00383493">
                        <w:rPr>
                          <w:b/>
                          <w:i w:val="0"/>
                          <w:color w:val="auto"/>
                          <w:sz w:val="20"/>
                        </w:rPr>
                        <w:fldChar w:fldCharType="begin"/>
                      </w:r>
                      <w:r w:rsidRPr="00383493">
                        <w:rPr>
                          <w:b/>
                          <w:i w:val="0"/>
                          <w:color w:val="auto"/>
                          <w:sz w:val="20"/>
                        </w:rPr>
                        <w:instrText xml:space="preserve"> SEQ Şekil \* ARABIC </w:instrText>
                      </w:r>
                      <w:r w:rsidRPr="00383493">
                        <w:rPr>
                          <w:b/>
                          <w:i w:val="0"/>
                          <w:color w:val="auto"/>
                          <w:sz w:val="20"/>
                        </w:rPr>
                        <w:fldChar w:fldCharType="separate"/>
                      </w:r>
                      <w:r w:rsidRPr="00383493">
                        <w:rPr>
                          <w:b/>
                          <w:i w:val="0"/>
                          <w:noProof/>
                          <w:color w:val="auto"/>
                          <w:sz w:val="20"/>
                        </w:rPr>
                        <w:t>1</w:t>
                      </w:r>
                      <w:r w:rsidRPr="00383493">
                        <w:rPr>
                          <w:b/>
                          <w:i w:val="0"/>
                          <w:color w:val="auto"/>
                          <w:sz w:val="20"/>
                        </w:rPr>
                        <w:fldChar w:fldCharType="end"/>
                      </w:r>
                      <w:r w:rsidR="00ED70C6">
                        <w:rPr>
                          <w:b/>
                          <w:i w:val="0"/>
                          <w:color w:val="auto"/>
                          <w:sz w:val="20"/>
                        </w:rPr>
                        <w:t>. İş Akış Şeması Ö</w:t>
                      </w:r>
                      <w:r w:rsidRPr="00383493">
                        <w:rPr>
                          <w:b/>
                          <w:i w:val="0"/>
                          <w:color w:val="auto"/>
                          <w:sz w:val="20"/>
                        </w:rPr>
                        <w:t>rneği</w:t>
                      </w:r>
                    </w:p>
                  </w:txbxContent>
                </v:textbox>
                <w10:wrap type="through"/>
              </v:shape>
            </w:pict>
          </mc:Fallback>
        </mc:AlternateContent>
      </w:r>
      <w:r w:rsidRPr="00634796">
        <w:rPr>
          <w:noProof/>
          <w:lang w:eastAsia="tr-TR"/>
        </w:rPr>
        <w:t xml:space="preserve"> </w:t>
      </w:r>
      <w:r w:rsidRPr="00634796">
        <w:rPr>
          <w:sz w:val="22"/>
        </w:rPr>
        <w:drawing>
          <wp:anchor distT="0" distB="0" distL="114300" distR="114300" simplePos="0" relativeHeight="251673599" behindDoc="0" locked="0" layoutInCell="1" allowOverlap="1" wp14:anchorId="7DE58EBF" wp14:editId="3B678D83">
            <wp:simplePos x="0" y="0"/>
            <wp:positionH relativeFrom="column">
              <wp:posOffset>226060</wp:posOffset>
            </wp:positionH>
            <wp:positionV relativeFrom="paragraph">
              <wp:posOffset>0</wp:posOffset>
            </wp:positionV>
            <wp:extent cx="5756910" cy="8152765"/>
            <wp:effectExtent l="0" t="0" r="8890" b="635"/>
            <wp:wrapTight wrapText="bothSides">
              <wp:wrapPolygon edited="0">
                <wp:start x="0" y="0"/>
                <wp:lineTo x="0" y="21534"/>
                <wp:lineTo x="21538" y="21534"/>
                <wp:lineTo x="21538"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756910" cy="8152765"/>
                    </a:xfrm>
                    <a:prstGeom prst="rect">
                      <a:avLst/>
                    </a:prstGeom>
                  </pic:spPr>
                </pic:pic>
              </a:graphicData>
            </a:graphic>
            <wp14:sizeRelH relativeFrom="page">
              <wp14:pctWidth>0</wp14:pctWidth>
            </wp14:sizeRelH>
            <wp14:sizeRelV relativeFrom="page">
              <wp14:pctHeight>0</wp14:pctHeight>
            </wp14:sizeRelV>
          </wp:anchor>
        </w:drawing>
      </w:r>
    </w:p>
    <w:sectPr w:rsidR="002C7E4C" w:rsidRPr="002C7E4C" w:rsidSect="00EA373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7C67F6"/>
    <w:multiLevelType w:val="hybridMultilevel"/>
    <w:tmpl w:val="13C48A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83827CA"/>
    <w:multiLevelType w:val="multilevel"/>
    <w:tmpl w:val="EB6293C4"/>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
    <w:nsid w:val="5013345C"/>
    <w:multiLevelType w:val="hybridMultilevel"/>
    <w:tmpl w:val="D5F83F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5C9E5B13"/>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DF60254"/>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671140FC"/>
    <w:multiLevelType w:val="multilevel"/>
    <w:tmpl w:val="041F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D1D336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5"/>
  </w:num>
  <w:num w:numId="3">
    <w:abstractNumId w:val="2"/>
  </w:num>
  <w:num w:numId="4">
    <w:abstractNumId w:val="3"/>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8"/>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14"/>
    <w:rsid w:val="001D47CF"/>
    <w:rsid w:val="00201F4E"/>
    <w:rsid w:val="00237C0D"/>
    <w:rsid w:val="002C6FF4"/>
    <w:rsid w:val="002C7E4C"/>
    <w:rsid w:val="0032520C"/>
    <w:rsid w:val="00383493"/>
    <w:rsid w:val="00412498"/>
    <w:rsid w:val="00465800"/>
    <w:rsid w:val="00475C64"/>
    <w:rsid w:val="004A7CC3"/>
    <w:rsid w:val="005407A5"/>
    <w:rsid w:val="005D34F7"/>
    <w:rsid w:val="005E5ECB"/>
    <w:rsid w:val="00621E25"/>
    <w:rsid w:val="006336EC"/>
    <w:rsid w:val="00634796"/>
    <w:rsid w:val="006B13D8"/>
    <w:rsid w:val="006E240F"/>
    <w:rsid w:val="006F51E6"/>
    <w:rsid w:val="007327F0"/>
    <w:rsid w:val="007A6814"/>
    <w:rsid w:val="008036D0"/>
    <w:rsid w:val="008077B0"/>
    <w:rsid w:val="008E496A"/>
    <w:rsid w:val="008E4C99"/>
    <w:rsid w:val="00925BCF"/>
    <w:rsid w:val="00930785"/>
    <w:rsid w:val="00A115BE"/>
    <w:rsid w:val="00BA5B54"/>
    <w:rsid w:val="00BE7F62"/>
    <w:rsid w:val="00C15603"/>
    <w:rsid w:val="00C601B6"/>
    <w:rsid w:val="00C83565"/>
    <w:rsid w:val="00CA49E5"/>
    <w:rsid w:val="00DD572A"/>
    <w:rsid w:val="00E37A00"/>
    <w:rsid w:val="00E710D2"/>
    <w:rsid w:val="00EA373C"/>
    <w:rsid w:val="00EB7AEE"/>
    <w:rsid w:val="00ED70C6"/>
    <w:rsid w:val="00EE7424"/>
    <w:rsid w:val="00F960B4"/>
  </w:rsids>
  <m:mathPr>
    <m:mathFont m:val="Cambria Math"/>
    <m:brkBin m:val="before"/>
    <m:brkBinSub m:val="--"/>
    <m:smallFrac m:val="0"/>
    <m:dispDef/>
    <m:lMargin m:val="0"/>
    <m:rMargin m:val="0"/>
    <m:defJc m:val="centerGroup"/>
    <m:wrapIndent m:val="1440"/>
    <m:intLim m:val="subSup"/>
    <m:naryLim m:val="undOvr"/>
  </m:mathPr>
  <w:themeFontLang w:val="tr-T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AE78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5E5EC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5E5ECB"/>
    <w:pPr>
      <w:spacing w:after="200"/>
    </w:pPr>
    <w:rPr>
      <w:i/>
      <w:iCs/>
      <w:color w:val="44546A" w:themeColor="text2"/>
      <w:sz w:val="18"/>
      <w:szCs w:val="18"/>
    </w:rPr>
  </w:style>
  <w:style w:type="paragraph" w:styleId="ListeParagraf">
    <w:name w:val="List Paragraph"/>
    <w:basedOn w:val="Normal"/>
    <w:uiPriority w:val="34"/>
    <w:qFormat/>
    <w:rsid w:val="007327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828914">
      <w:bodyDiv w:val="1"/>
      <w:marLeft w:val="0"/>
      <w:marRight w:val="0"/>
      <w:marTop w:val="0"/>
      <w:marBottom w:val="0"/>
      <w:divBdr>
        <w:top w:val="none" w:sz="0" w:space="0" w:color="auto"/>
        <w:left w:val="none" w:sz="0" w:space="0" w:color="auto"/>
        <w:bottom w:val="none" w:sz="0" w:space="0" w:color="auto"/>
        <w:right w:val="none" w:sz="0" w:space="0" w:color="auto"/>
      </w:divBdr>
    </w:div>
    <w:div w:id="569116480">
      <w:bodyDiv w:val="1"/>
      <w:marLeft w:val="0"/>
      <w:marRight w:val="0"/>
      <w:marTop w:val="0"/>
      <w:marBottom w:val="0"/>
      <w:divBdr>
        <w:top w:val="none" w:sz="0" w:space="0" w:color="auto"/>
        <w:left w:val="none" w:sz="0" w:space="0" w:color="auto"/>
        <w:bottom w:val="none" w:sz="0" w:space="0" w:color="auto"/>
        <w:right w:val="none" w:sz="0" w:space="0" w:color="auto"/>
      </w:divBdr>
    </w:div>
    <w:div w:id="576674678">
      <w:bodyDiv w:val="1"/>
      <w:marLeft w:val="0"/>
      <w:marRight w:val="0"/>
      <w:marTop w:val="0"/>
      <w:marBottom w:val="0"/>
      <w:divBdr>
        <w:top w:val="none" w:sz="0" w:space="0" w:color="auto"/>
        <w:left w:val="none" w:sz="0" w:space="0" w:color="auto"/>
        <w:bottom w:val="none" w:sz="0" w:space="0" w:color="auto"/>
        <w:right w:val="none" w:sz="0" w:space="0" w:color="auto"/>
      </w:divBdr>
    </w:div>
    <w:div w:id="637684837">
      <w:bodyDiv w:val="1"/>
      <w:marLeft w:val="0"/>
      <w:marRight w:val="0"/>
      <w:marTop w:val="0"/>
      <w:marBottom w:val="0"/>
      <w:divBdr>
        <w:top w:val="none" w:sz="0" w:space="0" w:color="auto"/>
        <w:left w:val="none" w:sz="0" w:space="0" w:color="auto"/>
        <w:bottom w:val="none" w:sz="0" w:space="0" w:color="auto"/>
        <w:right w:val="none" w:sz="0" w:space="0" w:color="auto"/>
      </w:divBdr>
    </w:div>
    <w:div w:id="708458482">
      <w:bodyDiv w:val="1"/>
      <w:marLeft w:val="0"/>
      <w:marRight w:val="0"/>
      <w:marTop w:val="0"/>
      <w:marBottom w:val="0"/>
      <w:divBdr>
        <w:top w:val="none" w:sz="0" w:space="0" w:color="auto"/>
        <w:left w:val="none" w:sz="0" w:space="0" w:color="auto"/>
        <w:bottom w:val="none" w:sz="0" w:space="0" w:color="auto"/>
        <w:right w:val="none" w:sz="0" w:space="0" w:color="auto"/>
      </w:divBdr>
    </w:div>
    <w:div w:id="1099179401">
      <w:bodyDiv w:val="1"/>
      <w:marLeft w:val="0"/>
      <w:marRight w:val="0"/>
      <w:marTop w:val="0"/>
      <w:marBottom w:val="0"/>
      <w:divBdr>
        <w:top w:val="none" w:sz="0" w:space="0" w:color="auto"/>
        <w:left w:val="none" w:sz="0" w:space="0" w:color="auto"/>
        <w:bottom w:val="none" w:sz="0" w:space="0" w:color="auto"/>
        <w:right w:val="none" w:sz="0" w:space="0" w:color="auto"/>
      </w:divBdr>
    </w:div>
    <w:div w:id="1146776124">
      <w:bodyDiv w:val="1"/>
      <w:marLeft w:val="0"/>
      <w:marRight w:val="0"/>
      <w:marTop w:val="0"/>
      <w:marBottom w:val="0"/>
      <w:divBdr>
        <w:top w:val="none" w:sz="0" w:space="0" w:color="auto"/>
        <w:left w:val="none" w:sz="0" w:space="0" w:color="auto"/>
        <w:bottom w:val="none" w:sz="0" w:space="0" w:color="auto"/>
        <w:right w:val="none" w:sz="0" w:space="0" w:color="auto"/>
      </w:divBdr>
    </w:div>
    <w:div w:id="170984075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is">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7DF1BEC-D3B3-114E-9C9C-8108E27CA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741</Words>
  <Characters>4227</Characters>
  <Application>Microsoft Macintosh Word</Application>
  <DocSecurity>0</DocSecurity>
  <Lines>35</Lines>
  <Paragraphs>9</Paragraphs>
  <ScaleCrop>false</ScaleCrop>
  <HeadingPairs>
    <vt:vector size="2" baseType="variant">
      <vt:variant>
        <vt:lpstr>Başlık</vt:lpstr>
      </vt:variant>
      <vt:variant>
        <vt:i4>1</vt:i4>
      </vt:variant>
    </vt:vector>
  </HeadingPairs>
  <TitlesOfParts>
    <vt:vector size="1" baseType="lpstr">
      <vt:lpstr/>
    </vt:vector>
  </TitlesOfParts>
  <LinksUpToDate>false</LinksUpToDate>
  <CharactersWithSpaces>4959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dc:creator>
  <cp:keywords/>
  <dc:description/>
  <cp:lastModifiedBy>F</cp:lastModifiedBy>
  <cp:revision>3</cp:revision>
  <dcterms:created xsi:type="dcterms:W3CDTF">2019-09-26T08:10:00Z</dcterms:created>
  <dcterms:modified xsi:type="dcterms:W3CDTF">2019-09-27T09:14:00Z</dcterms:modified>
</cp:coreProperties>
</file>