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DE" w:rsidRPr="00553299" w:rsidRDefault="005854DE" w:rsidP="005854DE">
      <w:pPr>
        <w:jc w:val="center"/>
        <w:rPr>
          <w:b/>
          <w:sz w:val="28"/>
          <w:szCs w:val="28"/>
        </w:rPr>
      </w:pPr>
      <w:r w:rsidRPr="00553299">
        <w:rPr>
          <w:b/>
          <w:sz w:val="28"/>
          <w:szCs w:val="28"/>
        </w:rPr>
        <w:t xml:space="preserve">Atık </w:t>
      </w:r>
      <w:proofErr w:type="spellStart"/>
      <w:r w:rsidRPr="00553299">
        <w:rPr>
          <w:b/>
          <w:sz w:val="28"/>
          <w:szCs w:val="28"/>
        </w:rPr>
        <w:t>Süstaşlarının</w:t>
      </w:r>
      <w:proofErr w:type="spellEnd"/>
      <w:r w:rsidRPr="00553299">
        <w:rPr>
          <w:b/>
          <w:sz w:val="28"/>
          <w:szCs w:val="28"/>
        </w:rPr>
        <w:t xml:space="preserve"> Değerlendirilmesi Ders Uygulamaları</w:t>
      </w:r>
    </w:p>
    <w:p w:rsidR="005854DE" w:rsidRPr="00122AF1" w:rsidRDefault="005854DE" w:rsidP="005854D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Tamburlanmış</w:t>
      </w:r>
      <w:proofErr w:type="spellEnd"/>
      <w:r w:rsidRPr="00122AF1">
        <w:rPr>
          <w:b/>
          <w:sz w:val="24"/>
          <w:szCs w:val="24"/>
        </w:rPr>
        <w:t xml:space="preserve"> Taşların Değerlendirilmesi – Kolye Ucu yapımı</w:t>
      </w:r>
    </w:p>
    <w:p w:rsidR="005854DE" w:rsidRDefault="005854DE"/>
    <w:p w:rsidR="005854DE" w:rsidRPr="005854DE" w:rsidRDefault="00A43E9E" w:rsidP="005854D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81280</wp:posOffset>
            </wp:positionV>
            <wp:extent cx="1743075" cy="2619375"/>
            <wp:effectExtent l="76200" t="76200" r="142875" b="142875"/>
            <wp:wrapThrough wrapText="bothSides">
              <wp:wrapPolygon edited="0">
                <wp:start x="-472" y="-628"/>
                <wp:lineTo x="-944" y="-471"/>
                <wp:lineTo x="-944" y="21993"/>
                <wp:lineTo x="-472" y="22621"/>
                <wp:lineTo x="22662" y="22621"/>
                <wp:lineTo x="23134" y="22150"/>
                <wp:lineTo x="23134" y="2042"/>
                <wp:lineTo x="22662" y="-314"/>
                <wp:lineTo x="22662" y="-628"/>
                <wp:lineTo x="-472" y="-628"/>
              </wp:wrapPolygon>
            </wp:wrapThrough>
            <wp:docPr id="2" name="Resim 2" descr="Résultat de recherche d'images pour &quot;macrame solmut&quot; - #d39images #de #Macramé #pour #Recherche #Résultat #sol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acrame solmut&quot; - #d39images #de #Macramé #pour #Recherche #Résultat #solm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DE" w:rsidRPr="005854DE" w:rsidRDefault="005854DE" w:rsidP="005854DE"/>
    <w:p w:rsidR="005854DE" w:rsidRPr="005854DE" w:rsidRDefault="00A43E9E" w:rsidP="005854D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81915</wp:posOffset>
            </wp:positionV>
            <wp:extent cx="1695252" cy="1590675"/>
            <wp:effectExtent l="76200" t="76200" r="133985" b="123825"/>
            <wp:wrapThrough wrapText="bothSides">
              <wp:wrapPolygon edited="0">
                <wp:start x="-486" y="-1035"/>
                <wp:lineTo x="-971" y="-776"/>
                <wp:lineTo x="-971" y="21988"/>
                <wp:lineTo x="-486" y="23023"/>
                <wp:lineTo x="22579" y="23023"/>
                <wp:lineTo x="23065" y="20177"/>
                <wp:lineTo x="23065" y="3363"/>
                <wp:lineTo x="22579" y="-517"/>
                <wp:lineTo x="22579" y="-1035"/>
                <wp:lineTo x="-486" y="-1035"/>
              </wp:wrapPolygon>
            </wp:wrapThrough>
            <wp:docPr id="1" name="Resim 1" descr="Tamburlanmış akik taşı. Carnelian Agate | Takı, Taşlar, Değerli taş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burlanmış akik taşı. Carnelian Agate | Takı, Taşlar, Değerli taş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2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DE" w:rsidRPr="005854DE" w:rsidRDefault="005854DE" w:rsidP="005854DE"/>
    <w:p w:rsidR="005854DE" w:rsidRDefault="005854DE" w:rsidP="005854DE"/>
    <w:p w:rsidR="005854DE" w:rsidRDefault="005854DE" w:rsidP="005854DE">
      <w:r>
        <w:t xml:space="preserve">  </w:t>
      </w:r>
    </w:p>
    <w:p w:rsidR="005854DE" w:rsidRPr="005854DE" w:rsidRDefault="005854DE" w:rsidP="005854DE"/>
    <w:p w:rsidR="005854DE" w:rsidRDefault="005854DE" w:rsidP="005854DE"/>
    <w:p w:rsidR="005854DE" w:rsidRDefault="005854DE" w:rsidP="005854DE">
      <w:pPr>
        <w:tabs>
          <w:tab w:val="left" w:pos="930"/>
        </w:tabs>
      </w:pPr>
      <w:r>
        <w:tab/>
      </w:r>
    </w:p>
    <w:p w:rsidR="005854DE" w:rsidRDefault="005854DE" w:rsidP="005854DE"/>
    <w:p w:rsidR="00A43E9E" w:rsidRDefault="005854DE" w:rsidP="005854DE">
      <w:pPr>
        <w:ind w:firstLine="708"/>
      </w:pPr>
      <w:hyperlink r:id="rId7" w:history="1">
        <w:r>
          <w:rPr>
            <w:rStyle w:val="Kpr"/>
          </w:rPr>
          <w:t>https://tr.pinterest.com/pin/831125306212812345/</w:t>
        </w:r>
      </w:hyperlink>
    </w:p>
    <w:p w:rsidR="00A43E9E" w:rsidRPr="00A43E9E" w:rsidRDefault="00A43E9E" w:rsidP="00A43E9E"/>
    <w:p w:rsidR="00A43E9E" w:rsidRDefault="00A43E9E" w:rsidP="00A43E9E"/>
    <w:p w:rsidR="008018E8" w:rsidRDefault="00A43E9E" w:rsidP="00A43E9E">
      <w:pPr>
        <w:pStyle w:val="ListeParagraf"/>
        <w:numPr>
          <w:ilvl w:val="0"/>
          <w:numId w:val="1"/>
        </w:numPr>
      </w:pPr>
      <w:r>
        <w:t xml:space="preserve">Kırık taşlarınızı tamburda sırasıyla 240, </w:t>
      </w:r>
      <w:proofErr w:type="gramStart"/>
      <w:r>
        <w:t>400,600,1000</w:t>
      </w:r>
      <w:proofErr w:type="gramEnd"/>
      <w:r>
        <w:t xml:space="preserve"> ve 1200 zımpara tozuyla </w:t>
      </w:r>
      <w:proofErr w:type="spellStart"/>
      <w:r>
        <w:t>tamburlayınız</w:t>
      </w:r>
      <w:proofErr w:type="spellEnd"/>
      <w:r>
        <w:t>.</w:t>
      </w:r>
    </w:p>
    <w:p w:rsidR="00A43E9E" w:rsidRDefault="00A43E9E" w:rsidP="00A43E9E">
      <w:pPr>
        <w:pStyle w:val="ListeParagraf"/>
        <w:numPr>
          <w:ilvl w:val="0"/>
          <w:numId w:val="1"/>
        </w:numPr>
      </w:pPr>
      <w:proofErr w:type="spellStart"/>
      <w:r>
        <w:t>Tmburlanan</w:t>
      </w:r>
      <w:proofErr w:type="spellEnd"/>
      <w:r>
        <w:t xml:space="preserve"> taşınızı istenen ölçüde </w:t>
      </w:r>
      <w:proofErr w:type="spellStart"/>
      <w:r>
        <w:t>ultrasonik</w:t>
      </w:r>
      <w:proofErr w:type="spellEnd"/>
      <w:r>
        <w:t xml:space="preserve"> delme makinesinde deliniz.</w:t>
      </w:r>
    </w:p>
    <w:p w:rsidR="00A43E9E" w:rsidRDefault="00A43E9E" w:rsidP="00A43E9E">
      <w:pPr>
        <w:pStyle w:val="ListeParagraf"/>
        <w:numPr>
          <w:ilvl w:val="0"/>
          <w:numId w:val="1"/>
        </w:numPr>
      </w:pPr>
      <w:r w:rsidRPr="00A43E9E">
        <w:t xml:space="preserve"> </w:t>
      </w:r>
      <w:r>
        <w:t>Delme</w:t>
      </w:r>
      <w:r>
        <w:t xml:space="preserve"> işlemi biten taşları</w:t>
      </w:r>
      <w:r>
        <w:t>nızın</w:t>
      </w:r>
      <w:r>
        <w:t xml:space="preserve"> cilasını yapınız.</w:t>
      </w:r>
    </w:p>
    <w:p w:rsidR="00A43E9E" w:rsidRPr="00A43E9E" w:rsidRDefault="00A43E9E" w:rsidP="00A43E9E">
      <w:pPr>
        <w:pStyle w:val="ListeParagraf"/>
        <w:numPr>
          <w:ilvl w:val="0"/>
          <w:numId w:val="1"/>
        </w:numPr>
      </w:pPr>
      <w:r>
        <w:t xml:space="preserve">Yukarıda örneği verilen bağlama şekliyle uygun bir ip-deri </w:t>
      </w:r>
      <w:proofErr w:type="spellStart"/>
      <w:r>
        <w:t>vs</w:t>
      </w:r>
      <w:proofErr w:type="spellEnd"/>
      <w:r>
        <w:t xml:space="preserve"> ile taşınızı bağlayarak kullanıma hazır hale getiriniz.</w:t>
      </w:r>
      <w:bookmarkStart w:id="0" w:name="_GoBack"/>
      <w:bookmarkEnd w:id="0"/>
    </w:p>
    <w:sectPr w:rsidR="00A43E9E" w:rsidRPr="00A4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267B"/>
    <w:multiLevelType w:val="hybridMultilevel"/>
    <w:tmpl w:val="D46843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D"/>
    <w:rsid w:val="005854DE"/>
    <w:rsid w:val="008018E8"/>
    <w:rsid w:val="0092179D"/>
    <w:rsid w:val="00A43E9E"/>
    <w:rsid w:val="00D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6D46-7FC2-477C-AA16-6C57280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4D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.pinterest.com/pin/8311253062128123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2</cp:revision>
  <dcterms:created xsi:type="dcterms:W3CDTF">2020-04-02T09:52:00Z</dcterms:created>
  <dcterms:modified xsi:type="dcterms:W3CDTF">2020-04-02T10:14:00Z</dcterms:modified>
</cp:coreProperties>
</file>